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37" w:rsidRPr="004E31E3" w:rsidRDefault="00C61720" w:rsidP="003B0737">
      <w:pPr>
        <w:pStyle w:val="Ttulo"/>
        <w:rPr>
          <w:rFonts w:asciiTheme="minorHAnsi" w:hAnsiTheme="minorHAnsi"/>
          <w:sz w:val="32"/>
        </w:rPr>
      </w:pPr>
      <w:r w:rsidRPr="00917953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3CAAE8" wp14:editId="6B7539FB">
                <wp:simplePos x="0" y="0"/>
                <wp:positionH relativeFrom="page">
                  <wp:posOffset>542925</wp:posOffset>
                </wp:positionH>
                <wp:positionV relativeFrom="margin">
                  <wp:align>center</wp:align>
                </wp:positionV>
                <wp:extent cx="6753225" cy="9401175"/>
                <wp:effectExtent l="0" t="0" r="9525" b="952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9401175"/>
                          <a:chOff x="992" y="2608"/>
                          <a:chExt cx="9921" cy="135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97" y="2613"/>
                            <a:ext cx="9911" cy="13500"/>
                            <a:chOff x="997" y="2613"/>
                            <a:chExt cx="9911" cy="13500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97" y="2613"/>
                              <a:ext cx="9911" cy="13500"/>
                            </a:xfrm>
                            <a:custGeom>
                              <a:avLst/>
                              <a:gdLst>
                                <a:gd name="T0" fmla="+- 0 1281 997"/>
                                <a:gd name="T1" fmla="*/ T0 w 9911"/>
                                <a:gd name="T2" fmla="+- 0 2613 2613"/>
                                <a:gd name="T3" fmla="*/ 2613 h 13500"/>
                                <a:gd name="T4" fmla="+- 0 1219 997"/>
                                <a:gd name="T5" fmla="*/ T4 w 9911"/>
                                <a:gd name="T6" fmla="+- 0 2621 2613"/>
                                <a:gd name="T7" fmla="*/ 2621 h 13500"/>
                                <a:gd name="T8" fmla="+- 0 1160 997"/>
                                <a:gd name="T9" fmla="*/ T8 w 9911"/>
                                <a:gd name="T10" fmla="+- 0 2639 2613"/>
                                <a:gd name="T11" fmla="*/ 2639 h 13500"/>
                                <a:gd name="T12" fmla="+- 0 1097 997"/>
                                <a:gd name="T13" fmla="*/ T12 w 9911"/>
                                <a:gd name="T14" fmla="+- 0 2674 2613"/>
                                <a:gd name="T15" fmla="*/ 2674 h 13500"/>
                                <a:gd name="T16" fmla="+- 0 1041 997"/>
                                <a:gd name="T17" fmla="*/ T16 w 9911"/>
                                <a:gd name="T18" fmla="+- 0 2732 2613"/>
                                <a:gd name="T19" fmla="*/ 2732 h 13500"/>
                                <a:gd name="T20" fmla="+- 0 1014 997"/>
                                <a:gd name="T21" fmla="*/ T20 w 9911"/>
                                <a:gd name="T22" fmla="+- 0 2787 2613"/>
                                <a:gd name="T23" fmla="*/ 2787 h 13500"/>
                                <a:gd name="T24" fmla="+- 0 999 997"/>
                                <a:gd name="T25" fmla="*/ T24 w 9911"/>
                                <a:gd name="T26" fmla="+- 0 2856 2613"/>
                                <a:gd name="T27" fmla="*/ 2856 h 13500"/>
                                <a:gd name="T28" fmla="+- 0 997 997"/>
                                <a:gd name="T29" fmla="*/ T28 w 9911"/>
                                <a:gd name="T30" fmla="+- 0 2896 2613"/>
                                <a:gd name="T31" fmla="*/ 2896 h 13500"/>
                                <a:gd name="T32" fmla="+- 0 997 997"/>
                                <a:gd name="T33" fmla="*/ T32 w 9911"/>
                                <a:gd name="T34" fmla="+- 0 15829 2613"/>
                                <a:gd name="T35" fmla="*/ 15829 h 13500"/>
                                <a:gd name="T36" fmla="+- 0 1005 997"/>
                                <a:gd name="T37" fmla="*/ T36 w 9911"/>
                                <a:gd name="T38" fmla="+- 0 15891 2613"/>
                                <a:gd name="T39" fmla="*/ 15891 h 13500"/>
                                <a:gd name="T40" fmla="+- 0 1023 997"/>
                                <a:gd name="T41" fmla="*/ T40 w 9911"/>
                                <a:gd name="T42" fmla="+- 0 15950 2613"/>
                                <a:gd name="T43" fmla="*/ 15950 h 13500"/>
                                <a:gd name="T44" fmla="+- 0 1058 997"/>
                                <a:gd name="T45" fmla="*/ T44 w 9911"/>
                                <a:gd name="T46" fmla="+- 0 16013 2613"/>
                                <a:gd name="T47" fmla="*/ 16013 h 13500"/>
                                <a:gd name="T48" fmla="+- 0 1117 997"/>
                                <a:gd name="T49" fmla="*/ T48 w 9911"/>
                                <a:gd name="T50" fmla="+- 0 16069 2613"/>
                                <a:gd name="T51" fmla="*/ 16069 h 13500"/>
                                <a:gd name="T52" fmla="+- 0 1171 997"/>
                                <a:gd name="T53" fmla="*/ T52 w 9911"/>
                                <a:gd name="T54" fmla="+- 0 16096 2613"/>
                                <a:gd name="T55" fmla="*/ 16096 h 13500"/>
                                <a:gd name="T56" fmla="+- 0 1240 997"/>
                                <a:gd name="T57" fmla="*/ T56 w 9911"/>
                                <a:gd name="T58" fmla="+- 0 16111 2613"/>
                                <a:gd name="T59" fmla="*/ 16111 h 13500"/>
                                <a:gd name="T60" fmla="+- 0 1281 997"/>
                                <a:gd name="T61" fmla="*/ T60 w 9911"/>
                                <a:gd name="T62" fmla="+- 0 16113 2613"/>
                                <a:gd name="T63" fmla="*/ 16113 h 13500"/>
                                <a:gd name="T64" fmla="+- 0 10625 997"/>
                                <a:gd name="T65" fmla="*/ T64 w 9911"/>
                                <a:gd name="T66" fmla="+- 0 16113 2613"/>
                                <a:gd name="T67" fmla="*/ 16113 h 13500"/>
                                <a:gd name="T68" fmla="+- 0 10686 997"/>
                                <a:gd name="T69" fmla="*/ T68 w 9911"/>
                                <a:gd name="T70" fmla="+- 0 16105 2613"/>
                                <a:gd name="T71" fmla="*/ 16105 h 13500"/>
                                <a:gd name="T72" fmla="+- 0 10745 997"/>
                                <a:gd name="T73" fmla="*/ T72 w 9911"/>
                                <a:gd name="T74" fmla="+- 0 16087 2613"/>
                                <a:gd name="T75" fmla="*/ 16087 h 13500"/>
                                <a:gd name="T76" fmla="+- 0 10809 997"/>
                                <a:gd name="T77" fmla="*/ T76 w 9911"/>
                                <a:gd name="T78" fmla="+- 0 16052 2613"/>
                                <a:gd name="T79" fmla="*/ 16052 h 13500"/>
                                <a:gd name="T80" fmla="+- 0 10864 997"/>
                                <a:gd name="T81" fmla="*/ T80 w 9911"/>
                                <a:gd name="T82" fmla="+- 0 15993 2613"/>
                                <a:gd name="T83" fmla="*/ 15993 h 13500"/>
                                <a:gd name="T84" fmla="+- 0 10891 997"/>
                                <a:gd name="T85" fmla="*/ T84 w 9911"/>
                                <a:gd name="T86" fmla="+- 0 15939 2613"/>
                                <a:gd name="T87" fmla="*/ 15939 h 13500"/>
                                <a:gd name="T88" fmla="+- 0 10906 997"/>
                                <a:gd name="T89" fmla="*/ T88 w 9911"/>
                                <a:gd name="T90" fmla="+- 0 15870 2613"/>
                                <a:gd name="T91" fmla="*/ 15870 h 13500"/>
                                <a:gd name="T92" fmla="+- 0 10908 997"/>
                                <a:gd name="T93" fmla="*/ T92 w 9911"/>
                                <a:gd name="T94" fmla="+- 0 15829 2613"/>
                                <a:gd name="T95" fmla="*/ 15829 h 13500"/>
                                <a:gd name="T96" fmla="+- 0 10908 997"/>
                                <a:gd name="T97" fmla="*/ T96 w 9911"/>
                                <a:gd name="T98" fmla="+- 0 2896 2613"/>
                                <a:gd name="T99" fmla="*/ 2896 h 13500"/>
                                <a:gd name="T100" fmla="+- 0 10901 997"/>
                                <a:gd name="T101" fmla="*/ T100 w 9911"/>
                                <a:gd name="T102" fmla="+- 0 2835 2613"/>
                                <a:gd name="T103" fmla="*/ 2835 h 13500"/>
                                <a:gd name="T104" fmla="+- 0 10883 997"/>
                                <a:gd name="T105" fmla="*/ T104 w 9911"/>
                                <a:gd name="T106" fmla="+- 0 2776 2613"/>
                                <a:gd name="T107" fmla="*/ 2776 h 13500"/>
                                <a:gd name="T108" fmla="+- 0 10847 997"/>
                                <a:gd name="T109" fmla="*/ T108 w 9911"/>
                                <a:gd name="T110" fmla="+- 0 2713 2613"/>
                                <a:gd name="T111" fmla="*/ 2713 h 13500"/>
                                <a:gd name="T112" fmla="+- 0 10789 997"/>
                                <a:gd name="T113" fmla="*/ T112 w 9911"/>
                                <a:gd name="T114" fmla="+- 0 2657 2613"/>
                                <a:gd name="T115" fmla="*/ 2657 h 13500"/>
                                <a:gd name="T116" fmla="+- 0 10734 997"/>
                                <a:gd name="T117" fmla="*/ T116 w 9911"/>
                                <a:gd name="T118" fmla="+- 0 2630 2613"/>
                                <a:gd name="T119" fmla="*/ 2630 h 13500"/>
                                <a:gd name="T120" fmla="+- 0 10665 997"/>
                                <a:gd name="T121" fmla="*/ T120 w 9911"/>
                                <a:gd name="T122" fmla="+- 0 2615 2613"/>
                                <a:gd name="T123" fmla="*/ 2615 h 13500"/>
                                <a:gd name="T124" fmla="+- 0 10625 997"/>
                                <a:gd name="T125" fmla="*/ T124 w 9911"/>
                                <a:gd name="T126" fmla="+- 0 2613 2613"/>
                                <a:gd name="T127" fmla="*/ 2613 h 13500"/>
                                <a:gd name="T128" fmla="+- 0 1281 997"/>
                                <a:gd name="T129" fmla="*/ T128 w 9911"/>
                                <a:gd name="T130" fmla="+- 0 2613 2613"/>
                                <a:gd name="T131" fmla="*/ 2613 h 1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911" h="13500">
                                  <a:moveTo>
                                    <a:pt x="284" y="0"/>
                                  </a:moveTo>
                                  <a:lnTo>
                                    <a:pt x="222" y="8"/>
                                  </a:lnTo>
                                  <a:lnTo>
                                    <a:pt x="163" y="26"/>
                                  </a:lnTo>
                                  <a:lnTo>
                                    <a:pt x="100" y="61"/>
                                  </a:lnTo>
                                  <a:lnTo>
                                    <a:pt x="44" y="119"/>
                                  </a:lnTo>
                                  <a:lnTo>
                                    <a:pt x="17" y="174"/>
                                  </a:lnTo>
                                  <a:lnTo>
                                    <a:pt x="2" y="243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0" y="13216"/>
                                  </a:lnTo>
                                  <a:lnTo>
                                    <a:pt x="8" y="13278"/>
                                  </a:lnTo>
                                  <a:lnTo>
                                    <a:pt x="26" y="13337"/>
                                  </a:lnTo>
                                  <a:lnTo>
                                    <a:pt x="61" y="13400"/>
                                  </a:lnTo>
                                  <a:lnTo>
                                    <a:pt x="120" y="13456"/>
                                  </a:lnTo>
                                  <a:lnTo>
                                    <a:pt x="174" y="13483"/>
                                  </a:lnTo>
                                  <a:lnTo>
                                    <a:pt x="243" y="13498"/>
                                  </a:lnTo>
                                  <a:lnTo>
                                    <a:pt x="284" y="13500"/>
                                  </a:lnTo>
                                  <a:lnTo>
                                    <a:pt x="9628" y="13500"/>
                                  </a:lnTo>
                                  <a:lnTo>
                                    <a:pt x="9689" y="13492"/>
                                  </a:lnTo>
                                  <a:lnTo>
                                    <a:pt x="9748" y="13474"/>
                                  </a:lnTo>
                                  <a:lnTo>
                                    <a:pt x="9812" y="13439"/>
                                  </a:lnTo>
                                  <a:lnTo>
                                    <a:pt x="9867" y="13380"/>
                                  </a:lnTo>
                                  <a:lnTo>
                                    <a:pt x="9894" y="13326"/>
                                  </a:lnTo>
                                  <a:lnTo>
                                    <a:pt x="9909" y="13257"/>
                                  </a:lnTo>
                                  <a:lnTo>
                                    <a:pt x="9911" y="13216"/>
                                  </a:lnTo>
                                  <a:lnTo>
                                    <a:pt x="9911" y="283"/>
                                  </a:lnTo>
                                  <a:lnTo>
                                    <a:pt x="9904" y="222"/>
                                  </a:lnTo>
                                  <a:lnTo>
                                    <a:pt x="9886" y="163"/>
                                  </a:lnTo>
                                  <a:lnTo>
                                    <a:pt x="9850" y="100"/>
                                  </a:lnTo>
                                  <a:lnTo>
                                    <a:pt x="9792" y="44"/>
                                  </a:lnTo>
                                  <a:lnTo>
                                    <a:pt x="9737" y="17"/>
                                  </a:lnTo>
                                  <a:lnTo>
                                    <a:pt x="9668" y="2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28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304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19" y="4170"/>
                            <a:ext cx="9638" cy="2"/>
                            <a:chOff x="1119" y="4170"/>
                            <a:chExt cx="9638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19" y="4170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19 1119"/>
                                <a:gd name="T1" fmla="*/ T0 w 9638"/>
                                <a:gd name="T2" fmla="+- 0 10758 1119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304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7B7FAB" id="Grupo 1" o:spid="_x0000_s1026" style="position:absolute;margin-left:42.75pt;margin-top:0;width:531.75pt;height:740.25pt;z-index:-251657216;mso-position-horizontal-relative:page;mso-position-vertical:center;mso-position-vertical-relative:margin" coordorigin="992,2608" coordsize="9921,1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">
                <v:group id="Group 3" o:spid="_x0000_s1027" style="position:absolute;left:997;top:2613;width:9911;height:13500" coordorigin="997,2613" coordsize="9911,13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997;top:2613;width:9911;height:13500;visibility:visible;mso-wrap-style:square;v-text-anchor:top" coordsize="9911,1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IrMEA&#10;AADaAAAADwAAAGRycy9kb3ducmV2LnhtbESPQYvCMBSE74L/ITzB25qq4Eo1igqCCB5WBfX2bJ5t&#10;sXkpSdT67zcLCx6HmfmGmc4bU4knOV9aVtDvJSCIM6tLzhUcD+uvMQgfkDVWlknBmzzMZ+3WFFNt&#10;X/xDz33IRYSwT1FBEUKdSumzggz6nq2Jo3ezzmCI0uVSO3xFuKnkIElG0mDJcaHAmlYFZff9wyg4&#10;b/07LHW5NvYyupzy6/dwd3VKdTvNYgIiUBM+4f/2RisYwt+VeAP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KyKzBAAAA2gAAAA8AAAAAAAAAAAAAAAAAmAIAAGRycy9kb3du&#10;cmV2LnhtbFBLBQYAAAAABAAEAPUAAACGAwAAAAA=&#10;" path="m284,l222,8,163,26,100,61,44,119,17,174,2,243,,283,,13216r8,62l26,13337r35,63l120,13456r54,27l243,13498r41,2l9628,13500r61,-8l9748,13474r64,-35l9867,13380r27,-54l9909,13257r2,-41l9911,283r-7,-61l9886,163r-36,-63l9792,44,9737,17,9668,2,9628,,284,xe" filled="f" strokecolor="#030404" strokeweight=".5pt">
                    <v:path arrowok="t" o:connecttype="custom" o:connectlocs="284,2613;222,2621;163,2639;100,2674;44,2732;17,2787;2,2856;0,2896;0,15829;8,15891;26,15950;61,16013;120,16069;174,16096;243,16111;284,16113;9628,16113;9689,16105;9748,16087;9812,16052;9867,15993;9894,15939;9909,15870;9911,15829;9911,2896;9904,2835;9886,2776;9850,2713;9792,2657;9737,2630;9668,2615;9628,2613;284,2613" o:connectangles="0,0,0,0,0,0,0,0,0,0,0,0,0,0,0,0,0,0,0,0,0,0,0,0,0,0,0,0,0,0,0,0,0"/>
                  </v:shape>
                </v:group>
                <v:group id="Group 5" o:spid="_x0000_s1029" style="position:absolute;left:1119;top:4170;width:9638;height:2" coordorigin="1119,4170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119;top:4170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/78EA&#10;AADaAAAADwAAAGRycy9kb3ducmV2LnhtbESPQYvCMBSE7wv+h/AEb9tUwUWqUVQUevCyKujx2Tyb&#10;avNSmqjdf79ZWPA4zMw3zGzR2Vo8qfWVYwXDJAVBXDhdcangeNh+TkD4gKyxdkwKfsjDYt77mGGm&#10;3Yu/6bkPpYgQ9hkqMCE0mZS+MGTRJ64hjt7VtRZDlG0pdYuvCLe1HKXpl7RYcVww2NDaUHHfP2yk&#10;mEle0W64Om/s5XZ/5KfGMis16HfLKYhAXXiH/9u5VjCGvyvxBsj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3/+/BAAAA2gAAAA8AAAAAAAAAAAAAAAAAmAIAAGRycy9kb3du&#10;cmV2LnhtbFBLBQYAAAAABAAEAPUAAACGAwAAAAA=&#10;" path="m,l9639,e" filled="f" strokecolor="#030404" strokeweight=".5pt">
                    <v:path arrowok="t" o:connecttype="custom" o:connectlocs="0,0;9639,0" o:connectangles="0,0"/>
                  </v:shape>
                </v:group>
                <w10:wrap anchorx="page" anchory="margin"/>
              </v:group>
            </w:pict>
          </mc:Fallback>
        </mc:AlternateContent>
      </w:r>
      <w:r w:rsidR="009A6591">
        <w:rPr>
          <w:rFonts w:asciiTheme="minorHAnsi" w:hAnsiTheme="minorHAnsi"/>
          <w:sz w:val="32"/>
        </w:rPr>
        <w:t>Cristian Pablo Eyzaguirre Ortiz</w:t>
      </w:r>
    </w:p>
    <w:p w:rsidR="003B0737" w:rsidRPr="009A6591" w:rsidRDefault="003B0737" w:rsidP="003B0737">
      <w:pPr>
        <w:pStyle w:val="Ttulo"/>
        <w:rPr>
          <w:rFonts w:asciiTheme="minorHAnsi" w:hAnsiTheme="minorHAnsi"/>
          <w:b w:val="0"/>
          <w:bCs w:val="0"/>
        </w:rPr>
      </w:pPr>
      <w:r w:rsidRPr="009A6591">
        <w:rPr>
          <w:rFonts w:asciiTheme="minorHAnsi" w:hAnsiTheme="minorHAnsi"/>
          <w:b w:val="0"/>
          <w:bCs w:val="0"/>
        </w:rPr>
        <w:t>cl.linkedin.com/in/</w:t>
      </w:r>
      <w:bookmarkStart w:id="0" w:name="_GoBack"/>
      <w:bookmarkEnd w:id="0"/>
      <w:r w:rsidR="009A6591" w:rsidRPr="009A6591">
        <w:rPr>
          <w:rFonts w:asciiTheme="minorHAnsi" w:hAnsiTheme="minorHAnsi"/>
          <w:b w:val="0"/>
          <w:bCs w:val="0"/>
        </w:rPr>
        <w:t>cristián-eyzaguirre-ortíz-5165a948?trk=hp-identity-name</w:t>
      </w:r>
    </w:p>
    <w:p w:rsidR="003B0737" w:rsidRPr="00D1735F" w:rsidRDefault="00B404B8" w:rsidP="003B0737">
      <w:pPr>
        <w:jc w:val="center"/>
        <w:rPr>
          <w:rStyle w:val="Hipervnculo"/>
          <w:rFonts w:asciiTheme="minorHAnsi" w:hAnsiTheme="minorHAnsi"/>
          <w:color w:val="auto"/>
          <w:lang w:val="es-CL"/>
        </w:rPr>
      </w:pPr>
      <w:r w:rsidRPr="00D1735F">
        <w:rPr>
          <w:rFonts w:asciiTheme="minorHAnsi" w:hAnsiTheme="minorHAnsi"/>
          <w:bCs/>
          <w:lang w:val="es-CL"/>
        </w:rPr>
        <w:t xml:space="preserve">Celular: (569) </w:t>
      </w:r>
      <w:r w:rsidR="009A6591">
        <w:rPr>
          <w:rFonts w:asciiTheme="minorHAnsi" w:hAnsiTheme="minorHAnsi"/>
          <w:bCs/>
          <w:lang w:val="es-CL"/>
        </w:rPr>
        <w:t>8</w:t>
      </w:r>
      <w:r w:rsidRPr="00D1735F">
        <w:rPr>
          <w:rFonts w:asciiTheme="minorHAnsi" w:hAnsiTheme="minorHAnsi"/>
          <w:bCs/>
          <w:lang w:val="es-CL"/>
        </w:rPr>
        <w:t xml:space="preserve"> </w:t>
      </w:r>
      <w:r w:rsidR="009A6591">
        <w:rPr>
          <w:rFonts w:asciiTheme="minorHAnsi" w:hAnsiTheme="minorHAnsi"/>
          <w:bCs/>
          <w:lang w:val="es-CL"/>
        </w:rPr>
        <w:t>8892321</w:t>
      </w:r>
      <w:r w:rsidRPr="00D1735F">
        <w:rPr>
          <w:rFonts w:asciiTheme="minorHAnsi" w:hAnsiTheme="minorHAnsi"/>
          <w:bCs/>
          <w:lang w:val="es-CL"/>
        </w:rPr>
        <w:t xml:space="preserve"> </w:t>
      </w:r>
      <w:r w:rsidR="00C61720" w:rsidRPr="00D1735F">
        <w:rPr>
          <w:rFonts w:asciiTheme="minorHAnsi" w:hAnsiTheme="minorHAnsi"/>
          <w:bCs/>
          <w:lang w:val="es-CL"/>
        </w:rPr>
        <w:t xml:space="preserve">                                                                                                     </w:t>
      </w:r>
      <w:r w:rsidR="003B0737" w:rsidRPr="00D1735F">
        <w:rPr>
          <w:rFonts w:asciiTheme="minorHAnsi" w:hAnsiTheme="minorHAnsi"/>
          <w:lang w:val="es-CL"/>
        </w:rPr>
        <w:t xml:space="preserve">Correo: </w:t>
      </w:r>
      <w:hyperlink r:id="rId9" w:history="1">
        <w:r w:rsidR="009A6591" w:rsidRPr="00191F4E">
          <w:rPr>
            <w:rStyle w:val="Hipervnculo"/>
            <w:rFonts w:asciiTheme="minorHAnsi" w:hAnsiTheme="minorHAnsi"/>
            <w:b/>
            <w:lang w:val="es-CL"/>
          </w:rPr>
          <w:t>ceyzagui@gmail.com</w:t>
        </w:r>
      </w:hyperlink>
    </w:p>
    <w:p w:rsidR="003B0737" w:rsidRPr="00D1735F" w:rsidRDefault="003B0737" w:rsidP="003B0737">
      <w:pPr>
        <w:rPr>
          <w:rFonts w:asciiTheme="minorHAnsi" w:hAnsiTheme="minorHAnsi" w:cs="Arial"/>
          <w:lang w:val="es-CL"/>
        </w:rPr>
      </w:pPr>
    </w:p>
    <w:p w:rsidR="00D5326D" w:rsidRPr="00D5326D" w:rsidRDefault="00D5326D" w:rsidP="00D5326D">
      <w:pPr>
        <w:pStyle w:val="Ttulo1"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 w:val="28"/>
        </w:rPr>
        <w:t>RESUMEN</w:t>
      </w:r>
    </w:p>
    <w:p w:rsidR="009A6591" w:rsidRPr="009A6591" w:rsidRDefault="009A6591" w:rsidP="009A6591">
      <w:pPr>
        <w:rPr>
          <w:rFonts w:asciiTheme="minorHAnsi" w:hAnsiTheme="minorHAnsi" w:cs="Arial"/>
        </w:rPr>
      </w:pPr>
      <w:r w:rsidRPr="009A6591">
        <w:rPr>
          <w:rFonts w:asciiTheme="minorHAnsi" w:hAnsiTheme="minorHAnsi" w:cs="Arial"/>
        </w:rPr>
        <w:t xml:space="preserve">Ingeniero en comercio internacional con </w:t>
      </w:r>
      <w:r w:rsidR="00B638AA">
        <w:rPr>
          <w:rFonts w:asciiTheme="minorHAnsi" w:hAnsiTheme="minorHAnsi" w:cs="Arial"/>
        </w:rPr>
        <w:t>más de 20</w:t>
      </w:r>
      <w:r w:rsidRPr="009A6591">
        <w:rPr>
          <w:rFonts w:asciiTheme="minorHAnsi" w:hAnsiTheme="minorHAnsi" w:cs="Arial"/>
        </w:rPr>
        <w:t xml:space="preserve"> años de experiencia </w:t>
      </w:r>
      <w:r w:rsidR="00B638AA">
        <w:rPr>
          <w:rFonts w:asciiTheme="minorHAnsi" w:hAnsiTheme="minorHAnsi" w:cs="Arial"/>
        </w:rPr>
        <w:t xml:space="preserve">en </w:t>
      </w:r>
      <w:r w:rsidRPr="009A6591">
        <w:rPr>
          <w:rFonts w:asciiTheme="minorHAnsi" w:hAnsiTheme="minorHAnsi" w:cs="Arial"/>
        </w:rPr>
        <w:t>áreas</w:t>
      </w:r>
      <w:r w:rsidR="00B638AA">
        <w:rPr>
          <w:rFonts w:asciiTheme="minorHAnsi" w:hAnsiTheme="minorHAnsi" w:cs="Arial"/>
        </w:rPr>
        <w:t xml:space="preserve"> de abastecimiento, logística y comercial</w:t>
      </w:r>
      <w:r w:rsidRPr="009A6591">
        <w:rPr>
          <w:rFonts w:asciiTheme="minorHAnsi" w:hAnsiTheme="minorHAnsi" w:cs="Arial"/>
        </w:rPr>
        <w:t xml:space="preserve"> en </w:t>
      </w:r>
      <w:r w:rsidR="00B638AA">
        <w:rPr>
          <w:rFonts w:asciiTheme="minorHAnsi" w:hAnsiTheme="minorHAnsi" w:cs="Arial"/>
        </w:rPr>
        <w:t>empresas líderes en su rubro.</w:t>
      </w:r>
      <w:r w:rsidR="0050341D">
        <w:rPr>
          <w:rFonts w:asciiTheme="minorHAnsi" w:hAnsiTheme="minorHAnsi" w:cs="Arial"/>
        </w:rPr>
        <w:t xml:space="preserve"> </w:t>
      </w:r>
      <w:r w:rsidR="00B638AA">
        <w:rPr>
          <w:rFonts w:asciiTheme="minorHAnsi" w:hAnsiTheme="minorHAnsi" w:cs="Arial"/>
        </w:rPr>
        <w:t>Ha gestionado</w:t>
      </w:r>
      <w:r w:rsidRPr="009A6591">
        <w:rPr>
          <w:rFonts w:asciiTheme="minorHAnsi" w:hAnsiTheme="minorHAnsi" w:cs="Arial"/>
        </w:rPr>
        <w:t xml:space="preserve"> reducción</w:t>
      </w:r>
      <w:r w:rsidR="00B638AA">
        <w:rPr>
          <w:rFonts w:asciiTheme="minorHAnsi" w:hAnsiTheme="minorHAnsi" w:cs="Arial"/>
        </w:rPr>
        <w:t xml:space="preserve"> de costos con herramientas de optimización, tales como</w:t>
      </w:r>
      <w:r w:rsidRPr="009A6591">
        <w:rPr>
          <w:rFonts w:asciiTheme="minorHAnsi" w:hAnsiTheme="minorHAnsi" w:cs="Arial"/>
        </w:rPr>
        <w:t xml:space="preserve"> LEAN, </w:t>
      </w:r>
      <w:proofErr w:type="spellStart"/>
      <w:r w:rsidRPr="009A6591">
        <w:rPr>
          <w:rFonts w:asciiTheme="minorHAnsi" w:hAnsiTheme="minorHAnsi" w:cs="Arial"/>
        </w:rPr>
        <w:t>Six</w:t>
      </w:r>
      <w:proofErr w:type="spellEnd"/>
      <w:r w:rsidRPr="009A6591">
        <w:rPr>
          <w:rFonts w:asciiTheme="minorHAnsi" w:hAnsiTheme="minorHAnsi" w:cs="Arial"/>
        </w:rPr>
        <w:t xml:space="preserve"> Sigma</w:t>
      </w:r>
      <w:r w:rsidR="009950AE">
        <w:rPr>
          <w:rFonts w:asciiTheme="minorHAnsi" w:hAnsiTheme="minorHAnsi" w:cs="Arial"/>
        </w:rPr>
        <w:t xml:space="preserve"> </w:t>
      </w:r>
      <w:r w:rsidR="00B638AA">
        <w:rPr>
          <w:rFonts w:asciiTheme="minorHAnsi" w:hAnsiTheme="minorHAnsi" w:cs="Arial"/>
        </w:rPr>
        <w:t xml:space="preserve">(Green </w:t>
      </w:r>
      <w:proofErr w:type="spellStart"/>
      <w:r w:rsidR="00B638AA">
        <w:rPr>
          <w:rFonts w:asciiTheme="minorHAnsi" w:hAnsiTheme="minorHAnsi" w:cs="Arial"/>
        </w:rPr>
        <w:t>Belt</w:t>
      </w:r>
      <w:proofErr w:type="spellEnd"/>
      <w:r w:rsidR="00B638AA">
        <w:rPr>
          <w:rFonts w:asciiTheme="minorHAnsi" w:hAnsiTheme="minorHAnsi" w:cs="Arial"/>
        </w:rPr>
        <w:t>) y</w:t>
      </w:r>
      <w:r w:rsidRPr="009A6591">
        <w:rPr>
          <w:rFonts w:asciiTheme="minorHAnsi" w:hAnsiTheme="minorHAnsi" w:cs="Arial"/>
        </w:rPr>
        <w:t xml:space="preserve"> </w:t>
      </w:r>
      <w:proofErr w:type="spellStart"/>
      <w:r w:rsidR="00B638AA">
        <w:rPr>
          <w:rFonts w:asciiTheme="minorHAnsi" w:hAnsiTheme="minorHAnsi" w:cs="Arial"/>
        </w:rPr>
        <w:t>Kaizen</w:t>
      </w:r>
      <w:proofErr w:type="spellEnd"/>
      <w:r w:rsidR="00B638AA">
        <w:rPr>
          <w:rFonts w:asciiTheme="minorHAnsi" w:hAnsiTheme="minorHAnsi" w:cs="Arial"/>
        </w:rPr>
        <w:t xml:space="preserve">. Ha generado mejoras significativas en la gestión regional de inventarios a través de la implementación de un modelo de optimización de Materiales reparables en los distintos </w:t>
      </w:r>
      <w:proofErr w:type="spellStart"/>
      <w:r w:rsidR="00B638AA">
        <w:rPr>
          <w:rFonts w:asciiTheme="minorHAnsi" w:hAnsiTheme="minorHAnsi" w:cs="Arial"/>
        </w:rPr>
        <w:t>hubs</w:t>
      </w:r>
      <w:proofErr w:type="spellEnd"/>
      <w:r w:rsidR="00B638AA">
        <w:rPr>
          <w:rFonts w:asciiTheme="minorHAnsi" w:hAnsiTheme="minorHAnsi" w:cs="Arial"/>
        </w:rPr>
        <w:t xml:space="preserve"> de LAN en Sudamérica basado en la mejora de la confiabilidad de los Materiales y de la disminución de los tiempos de reparación de los mismo</w:t>
      </w:r>
      <w:r w:rsidR="00490771">
        <w:rPr>
          <w:rFonts w:asciiTheme="minorHAnsi" w:hAnsiTheme="minorHAnsi" w:cs="Arial"/>
        </w:rPr>
        <w:t>s</w:t>
      </w:r>
      <w:r w:rsidR="00B638AA">
        <w:rPr>
          <w:rFonts w:asciiTheme="minorHAnsi" w:hAnsiTheme="minorHAnsi" w:cs="Arial"/>
        </w:rPr>
        <w:t xml:space="preserve"> (Gestión de Contratos) </w:t>
      </w:r>
    </w:p>
    <w:p w:rsidR="0050341D" w:rsidRDefault="0050341D" w:rsidP="009A6591">
      <w:pPr>
        <w:rPr>
          <w:rFonts w:asciiTheme="minorHAnsi" w:hAnsiTheme="minorHAnsi" w:cs="Arial"/>
        </w:rPr>
      </w:pPr>
    </w:p>
    <w:p w:rsidR="00757458" w:rsidRPr="006A4E0B" w:rsidRDefault="003635E4">
      <w:pPr>
        <w:pStyle w:val="Ttulo1"/>
        <w:rPr>
          <w:rFonts w:asciiTheme="minorHAnsi" w:hAnsiTheme="minorHAnsi" w:cs="Arial"/>
          <w:sz w:val="28"/>
        </w:rPr>
      </w:pPr>
      <w:r w:rsidRPr="006A4E0B">
        <w:rPr>
          <w:rFonts w:asciiTheme="minorHAnsi" w:hAnsiTheme="minorHAnsi" w:cs="Arial"/>
          <w:sz w:val="28"/>
        </w:rPr>
        <w:t xml:space="preserve">EXPERIENCIA </w:t>
      </w:r>
      <w:r w:rsidR="00B66389" w:rsidRPr="006A4E0B">
        <w:rPr>
          <w:rFonts w:asciiTheme="minorHAnsi" w:hAnsiTheme="minorHAnsi" w:cs="Arial"/>
          <w:sz w:val="28"/>
        </w:rPr>
        <w:t>LABORAL</w:t>
      </w:r>
    </w:p>
    <w:p w:rsidR="00757458" w:rsidRPr="006A4E0B" w:rsidRDefault="00757458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</w:p>
    <w:p w:rsidR="0050341D" w:rsidRDefault="0050341D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PACKSERVICE SPA</w:t>
      </w:r>
      <w:r w:rsidR="008400AE" w:rsidRPr="006A4E0B">
        <w:rPr>
          <w:rFonts w:asciiTheme="minorHAnsi" w:hAnsiTheme="minorHAnsi" w:cs="Arial"/>
          <w:b/>
          <w:bCs/>
        </w:rPr>
        <w:t>.</w:t>
      </w:r>
      <w:r w:rsidR="0011000B">
        <w:rPr>
          <w:rFonts w:asciiTheme="minorHAnsi" w:hAnsiTheme="minorHAnsi" w:cs="Arial"/>
          <w:b/>
          <w:bCs/>
        </w:rPr>
        <w:t xml:space="preserve"> </w:t>
      </w:r>
      <w:r w:rsidR="002A68F0" w:rsidRPr="006A4E0B">
        <w:rPr>
          <w:rFonts w:asciiTheme="minorHAnsi" w:hAnsiTheme="minorHAnsi" w:cs="Arial"/>
          <w:b/>
          <w:bCs/>
        </w:rPr>
        <w:tab/>
      </w:r>
      <w:r w:rsidR="000D3B36" w:rsidRPr="006A4E0B">
        <w:rPr>
          <w:rFonts w:asciiTheme="minorHAnsi" w:hAnsiTheme="minorHAnsi" w:cs="Arial"/>
          <w:b/>
          <w:bCs/>
        </w:rPr>
        <w:t>201</w:t>
      </w:r>
      <w:r>
        <w:rPr>
          <w:rFonts w:asciiTheme="minorHAnsi" w:hAnsiTheme="minorHAnsi" w:cs="Arial"/>
          <w:b/>
          <w:bCs/>
        </w:rPr>
        <w:t>6</w:t>
      </w:r>
      <w:r w:rsidR="00142F46">
        <w:rPr>
          <w:rFonts w:asciiTheme="minorHAnsi" w:hAnsiTheme="minorHAnsi" w:cs="Arial"/>
          <w:b/>
          <w:bCs/>
        </w:rPr>
        <w:t xml:space="preserve"> a 201</w:t>
      </w:r>
      <w:r>
        <w:rPr>
          <w:rFonts w:asciiTheme="minorHAnsi" w:hAnsiTheme="minorHAnsi" w:cs="Arial"/>
          <w:b/>
          <w:bCs/>
        </w:rPr>
        <w:t>6</w:t>
      </w:r>
    </w:p>
    <w:p w:rsidR="00BE54B8" w:rsidRDefault="00BE54B8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</w:rPr>
      </w:pPr>
    </w:p>
    <w:p w:rsidR="00B66389" w:rsidRPr="006A4E0B" w:rsidRDefault="00490771" w:rsidP="0050341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Emprendimiento (Co-Fundador)</w:t>
      </w:r>
    </w:p>
    <w:p w:rsidR="000D3B36" w:rsidRDefault="005625C1" w:rsidP="0050341D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Responsable de d</w:t>
      </w:r>
      <w:r w:rsidR="000D3B36" w:rsidRPr="006A4E0B">
        <w:rPr>
          <w:rFonts w:asciiTheme="minorHAnsi" w:hAnsiTheme="minorHAnsi" w:cs="Arial"/>
        </w:rPr>
        <w:t xml:space="preserve">irigir y gestionar la comercialización </w:t>
      </w:r>
      <w:r w:rsidR="002A68F0" w:rsidRPr="006A4E0B">
        <w:rPr>
          <w:rFonts w:asciiTheme="minorHAnsi" w:hAnsiTheme="minorHAnsi" w:cs="Arial"/>
        </w:rPr>
        <w:t>de</w:t>
      </w:r>
      <w:r w:rsidR="000D3B36" w:rsidRPr="006A4E0B">
        <w:rPr>
          <w:rFonts w:asciiTheme="minorHAnsi" w:hAnsiTheme="minorHAnsi" w:cs="Arial"/>
        </w:rPr>
        <w:t xml:space="preserve"> </w:t>
      </w:r>
      <w:r w:rsidR="0050341D">
        <w:rPr>
          <w:rFonts w:asciiTheme="minorHAnsi" w:hAnsiTheme="minorHAnsi" w:cs="Arial"/>
        </w:rPr>
        <w:t>servicios de maquilado, encargándome del proceso logístico y abastecimiento de luminarias para nuestro cliente Philips Chile S.A</w:t>
      </w:r>
    </w:p>
    <w:p w:rsidR="0050341D" w:rsidRPr="006A4E0B" w:rsidRDefault="0050341D" w:rsidP="0050341D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 xml:space="preserve">Administrar y coordinar la cadena de producción </w:t>
      </w:r>
    </w:p>
    <w:p w:rsidR="00B66389" w:rsidRPr="006A4E0B" w:rsidRDefault="00B66389" w:rsidP="005D611A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</w:p>
    <w:p w:rsidR="005D611A" w:rsidRPr="0050341D" w:rsidRDefault="0050341D" w:rsidP="008400AE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  <w:lang w:val="en-US"/>
        </w:rPr>
      </w:pPr>
      <w:r w:rsidRPr="0050341D">
        <w:rPr>
          <w:rFonts w:asciiTheme="minorHAnsi" w:hAnsiTheme="minorHAnsi" w:cs="Arial"/>
          <w:b/>
          <w:bCs/>
          <w:lang w:val="en-US"/>
        </w:rPr>
        <w:t xml:space="preserve">SKY AIRLINE </w:t>
      </w:r>
      <w:r w:rsidR="008400AE" w:rsidRPr="0050341D">
        <w:rPr>
          <w:rFonts w:asciiTheme="minorHAnsi" w:hAnsiTheme="minorHAnsi" w:cs="Arial"/>
          <w:b/>
          <w:bCs/>
          <w:lang w:val="en-US"/>
        </w:rPr>
        <w:t>S.A</w:t>
      </w:r>
      <w:r w:rsidR="008400AE" w:rsidRPr="0003691D">
        <w:rPr>
          <w:rFonts w:asciiTheme="minorHAnsi" w:hAnsiTheme="minorHAnsi" w:cs="Arial"/>
          <w:b/>
          <w:bCs/>
          <w:lang w:val="en-US"/>
        </w:rPr>
        <w:t>.</w:t>
      </w:r>
      <w:r w:rsidR="0011000B" w:rsidRPr="0003691D">
        <w:rPr>
          <w:rFonts w:asciiTheme="minorHAnsi" w:hAnsiTheme="minorHAnsi" w:cs="Arial"/>
          <w:b/>
          <w:bCs/>
          <w:lang w:val="en-US"/>
        </w:rPr>
        <w:t xml:space="preserve"> </w:t>
      </w:r>
      <w:r w:rsidR="0011000B" w:rsidRPr="0003691D">
        <w:rPr>
          <w:rFonts w:asciiTheme="minorHAnsi" w:hAnsiTheme="minorHAnsi" w:cs="Arial"/>
          <w:bCs/>
          <w:lang w:val="en-US"/>
        </w:rPr>
        <w:t>(www</w:t>
      </w:r>
      <w:r w:rsidRPr="0003691D">
        <w:rPr>
          <w:rFonts w:asciiTheme="minorHAnsi" w:hAnsiTheme="minorHAnsi" w:cs="Arial"/>
          <w:bCs/>
          <w:lang w:val="en-US"/>
        </w:rPr>
        <w:t>.</w:t>
      </w:r>
      <w:r w:rsidR="00142F46" w:rsidRPr="0003691D">
        <w:rPr>
          <w:rFonts w:asciiTheme="minorHAnsi" w:hAnsiTheme="minorHAnsi" w:cs="Arial"/>
          <w:bCs/>
          <w:lang w:val="en-US"/>
        </w:rPr>
        <w:t>skyairline.</w:t>
      </w:r>
      <w:r w:rsidR="0011000B" w:rsidRPr="0003691D">
        <w:rPr>
          <w:rFonts w:asciiTheme="minorHAnsi" w:hAnsiTheme="minorHAnsi" w:cs="Arial"/>
          <w:bCs/>
          <w:lang w:val="en-US"/>
        </w:rPr>
        <w:t>cl)</w:t>
      </w:r>
      <w:r w:rsidR="002A68F0" w:rsidRPr="0050341D">
        <w:rPr>
          <w:rFonts w:asciiTheme="minorHAnsi" w:hAnsiTheme="minorHAnsi" w:cs="Arial"/>
          <w:b/>
          <w:bCs/>
          <w:lang w:val="en-US"/>
        </w:rPr>
        <w:tab/>
      </w:r>
      <w:r w:rsidR="005D611A" w:rsidRPr="0050341D">
        <w:rPr>
          <w:rFonts w:asciiTheme="minorHAnsi" w:hAnsiTheme="minorHAnsi" w:cs="Arial"/>
          <w:b/>
          <w:bCs/>
          <w:lang w:val="en-US"/>
        </w:rPr>
        <w:t>201</w:t>
      </w:r>
      <w:r w:rsidRPr="0050341D">
        <w:rPr>
          <w:rFonts w:asciiTheme="minorHAnsi" w:hAnsiTheme="minorHAnsi" w:cs="Arial"/>
          <w:b/>
          <w:bCs/>
          <w:lang w:val="en-US"/>
        </w:rPr>
        <w:t>0 a 2015</w:t>
      </w:r>
    </w:p>
    <w:p w:rsidR="00490771" w:rsidRPr="00D85B96" w:rsidRDefault="00490771" w:rsidP="00142F46">
      <w:pPr>
        <w:pStyle w:val="Piedepgina"/>
        <w:rPr>
          <w:rFonts w:asciiTheme="minorHAnsi" w:hAnsiTheme="minorHAnsi" w:cs="Arial"/>
          <w:b/>
          <w:lang w:val="en-US"/>
        </w:rPr>
      </w:pPr>
    </w:p>
    <w:p w:rsidR="00B638AA" w:rsidRDefault="00B638AA" w:rsidP="00142F46">
      <w:pPr>
        <w:pStyle w:val="Piedepgina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Jefe de Gestión de Materiales</w:t>
      </w:r>
    </w:p>
    <w:p w:rsidR="005D611A" w:rsidRPr="00142F46" w:rsidRDefault="005625C1" w:rsidP="00142F46">
      <w:pPr>
        <w:pStyle w:val="Piedepgina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Responsable de d</w:t>
      </w:r>
      <w:r w:rsidR="005D611A" w:rsidRPr="006A4E0B">
        <w:rPr>
          <w:rFonts w:asciiTheme="minorHAnsi" w:hAnsiTheme="minorHAnsi" w:cs="Arial"/>
        </w:rPr>
        <w:t xml:space="preserve">irigir </w:t>
      </w:r>
      <w:r w:rsidR="00142F46">
        <w:rPr>
          <w:rFonts w:asciiTheme="minorHAnsi" w:hAnsiTheme="minorHAnsi" w:cs="Arial"/>
        </w:rPr>
        <w:t>el depart</w:t>
      </w:r>
      <w:r w:rsidR="00490771">
        <w:rPr>
          <w:rFonts w:asciiTheme="minorHAnsi" w:hAnsiTheme="minorHAnsi" w:cs="Arial"/>
        </w:rPr>
        <w:t>amento de Gestión de Materiales con el objetivo de asegurar la continuidad operacional de la flota. Ha gestionado</w:t>
      </w:r>
      <w:r w:rsidR="00490771" w:rsidRPr="009A6591">
        <w:rPr>
          <w:rFonts w:asciiTheme="minorHAnsi" w:hAnsiTheme="minorHAnsi" w:cs="Arial"/>
        </w:rPr>
        <w:t xml:space="preserve"> reducción</w:t>
      </w:r>
      <w:r w:rsidR="00490771">
        <w:rPr>
          <w:rFonts w:asciiTheme="minorHAnsi" w:hAnsiTheme="minorHAnsi" w:cs="Arial"/>
        </w:rPr>
        <w:t xml:space="preserve"> de costos con herramientas de optimización, tales como</w:t>
      </w:r>
      <w:r w:rsidR="00490771" w:rsidRPr="009A6591">
        <w:rPr>
          <w:rFonts w:asciiTheme="minorHAnsi" w:hAnsiTheme="minorHAnsi" w:cs="Arial"/>
        </w:rPr>
        <w:t xml:space="preserve"> LEAN, </w:t>
      </w:r>
      <w:proofErr w:type="spellStart"/>
      <w:r w:rsidR="00490771" w:rsidRPr="009A6591">
        <w:rPr>
          <w:rFonts w:asciiTheme="minorHAnsi" w:hAnsiTheme="minorHAnsi" w:cs="Arial"/>
        </w:rPr>
        <w:t>Six</w:t>
      </w:r>
      <w:proofErr w:type="spellEnd"/>
      <w:r w:rsidR="00490771" w:rsidRPr="009A6591">
        <w:rPr>
          <w:rFonts w:asciiTheme="minorHAnsi" w:hAnsiTheme="minorHAnsi" w:cs="Arial"/>
        </w:rPr>
        <w:t xml:space="preserve"> Sigma</w:t>
      </w:r>
      <w:r w:rsidR="00490771">
        <w:rPr>
          <w:rFonts w:asciiTheme="minorHAnsi" w:hAnsiTheme="minorHAnsi" w:cs="Arial"/>
        </w:rPr>
        <w:t xml:space="preserve"> (Green </w:t>
      </w:r>
      <w:proofErr w:type="spellStart"/>
      <w:r w:rsidR="00490771">
        <w:rPr>
          <w:rFonts w:asciiTheme="minorHAnsi" w:hAnsiTheme="minorHAnsi" w:cs="Arial"/>
        </w:rPr>
        <w:t>Belt</w:t>
      </w:r>
      <w:proofErr w:type="spellEnd"/>
      <w:r w:rsidR="00490771">
        <w:rPr>
          <w:rFonts w:asciiTheme="minorHAnsi" w:hAnsiTheme="minorHAnsi" w:cs="Arial"/>
        </w:rPr>
        <w:t>) y</w:t>
      </w:r>
      <w:r w:rsidR="00490771" w:rsidRPr="009A6591">
        <w:rPr>
          <w:rFonts w:asciiTheme="minorHAnsi" w:hAnsiTheme="minorHAnsi" w:cs="Arial"/>
        </w:rPr>
        <w:t xml:space="preserve"> </w:t>
      </w:r>
      <w:proofErr w:type="spellStart"/>
      <w:r w:rsidR="00490771">
        <w:rPr>
          <w:rFonts w:asciiTheme="minorHAnsi" w:hAnsiTheme="minorHAnsi" w:cs="Arial"/>
        </w:rPr>
        <w:t>Kaizen</w:t>
      </w:r>
      <w:proofErr w:type="spellEnd"/>
      <w:r w:rsidR="00490771">
        <w:rPr>
          <w:rFonts w:asciiTheme="minorHAnsi" w:hAnsiTheme="minorHAnsi" w:cs="Arial"/>
        </w:rPr>
        <w:t>. A cargo de la coordinación de</w:t>
      </w:r>
      <w:r w:rsidR="00142F46">
        <w:rPr>
          <w:rFonts w:asciiTheme="minorHAnsi" w:hAnsiTheme="minorHAnsi" w:cs="Arial"/>
        </w:rPr>
        <w:t xml:space="preserve"> entrega de insumos a las áreas técnicas</w:t>
      </w:r>
      <w:r w:rsidR="00490771">
        <w:rPr>
          <w:rFonts w:asciiTheme="minorHAnsi" w:hAnsiTheme="minorHAnsi" w:cs="Arial"/>
        </w:rPr>
        <w:t xml:space="preserve">, </w:t>
      </w:r>
      <w:r w:rsidR="00142F46">
        <w:rPr>
          <w:rFonts w:asciiTheme="minorHAnsi" w:hAnsiTheme="minorHAnsi" w:cs="Arial"/>
        </w:rPr>
        <w:t xml:space="preserve"> </w:t>
      </w:r>
      <w:r w:rsidR="00D95B8C">
        <w:rPr>
          <w:rFonts w:asciiTheme="minorHAnsi" w:hAnsiTheme="minorHAnsi" w:cs="Arial"/>
        </w:rPr>
        <w:t>gestionando el proceso completo de la cadena de abastecimiento.</w:t>
      </w:r>
    </w:p>
    <w:p w:rsidR="00490771" w:rsidRPr="00142F46" w:rsidRDefault="00142F46" w:rsidP="00490771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</w:rPr>
      </w:pPr>
      <w:r w:rsidRPr="00142F46">
        <w:rPr>
          <w:rFonts w:asciiTheme="minorHAnsi" w:hAnsiTheme="minorHAnsi" w:cs="Arial"/>
        </w:rPr>
        <w:t>Planificación de inventario operacional.</w:t>
      </w:r>
      <w:r w:rsidR="00490771">
        <w:rPr>
          <w:rFonts w:asciiTheme="minorHAnsi" w:hAnsiTheme="minorHAnsi" w:cs="Arial"/>
        </w:rPr>
        <w:t xml:space="preserve"> </w:t>
      </w:r>
      <w:r w:rsidR="00490771" w:rsidRPr="00142F46">
        <w:rPr>
          <w:rFonts w:asciiTheme="minorHAnsi" w:hAnsiTheme="minorHAnsi" w:cs="Arial"/>
        </w:rPr>
        <w:t>Reducción de inventario</w:t>
      </w:r>
    </w:p>
    <w:p w:rsidR="00142F46" w:rsidRPr="00142F46" w:rsidRDefault="00142F46" w:rsidP="00142F46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</w:rPr>
      </w:pPr>
      <w:r w:rsidRPr="00142F46">
        <w:rPr>
          <w:rFonts w:asciiTheme="minorHAnsi" w:hAnsiTheme="minorHAnsi" w:cs="Arial"/>
        </w:rPr>
        <w:t>Coordinación de procesos logísticos de abastecimiento</w:t>
      </w:r>
    </w:p>
    <w:p w:rsidR="00142F46" w:rsidRPr="00142F46" w:rsidRDefault="00142F46" w:rsidP="00142F46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</w:rPr>
      </w:pPr>
      <w:r w:rsidRPr="00142F46">
        <w:rPr>
          <w:rFonts w:asciiTheme="minorHAnsi" w:hAnsiTheme="minorHAnsi" w:cs="Arial"/>
        </w:rPr>
        <w:t>Formulación de presupuesto anual de compras.</w:t>
      </w:r>
    </w:p>
    <w:p w:rsidR="00142F46" w:rsidRPr="00142F46" w:rsidRDefault="00111B44" w:rsidP="00142F46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</w:rPr>
      </w:pPr>
      <w:r w:rsidRPr="00142F46">
        <w:rPr>
          <w:rFonts w:asciiTheme="minorHAnsi" w:hAnsiTheme="minorHAnsi" w:cs="Arial"/>
        </w:rPr>
        <w:t>Administración</w:t>
      </w:r>
      <w:r w:rsidR="00490771">
        <w:rPr>
          <w:rFonts w:asciiTheme="minorHAnsi" w:hAnsiTheme="minorHAnsi" w:cs="Arial"/>
        </w:rPr>
        <w:t xml:space="preserve"> de contrato con </w:t>
      </w:r>
      <w:proofErr w:type="spellStart"/>
      <w:r w:rsidR="00490771">
        <w:rPr>
          <w:rFonts w:asciiTheme="minorHAnsi" w:hAnsiTheme="minorHAnsi" w:cs="Arial"/>
        </w:rPr>
        <w:t>L</w:t>
      </w:r>
      <w:r w:rsidR="00142F46" w:rsidRPr="00142F46">
        <w:rPr>
          <w:rFonts w:asciiTheme="minorHAnsi" w:hAnsiTheme="minorHAnsi" w:cs="Arial"/>
        </w:rPr>
        <w:t>ufhtansa</w:t>
      </w:r>
      <w:proofErr w:type="spellEnd"/>
      <w:r w:rsidR="00490771">
        <w:rPr>
          <w:rFonts w:asciiTheme="minorHAnsi" w:hAnsiTheme="minorHAnsi" w:cs="Arial"/>
        </w:rPr>
        <w:t xml:space="preserve"> (Reparación y pool de inventario)</w:t>
      </w:r>
    </w:p>
    <w:p w:rsidR="00142F46" w:rsidRDefault="00111B44" w:rsidP="00142F46">
      <w:pPr>
        <w:pStyle w:val="Piedepgina"/>
        <w:tabs>
          <w:tab w:val="clear" w:pos="4419"/>
          <w:tab w:val="clear" w:pos="8838"/>
        </w:tabs>
        <w:ind w:firstLine="709"/>
        <w:rPr>
          <w:rFonts w:asciiTheme="minorHAnsi" w:hAnsiTheme="minorHAnsi" w:cs="Arial"/>
          <w:b/>
          <w:bCs/>
        </w:rPr>
      </w:pPr>
      <w:r w:rsidRPr="00142F46">
        <w:rPr>
          <w:rFonts w:asciiTheme="minorHAnsi" w:hAnsiTheme="minorHAnsi" w:cs="Arial"/>
        </w:rPr>
        <w:t>Reportar</w:t>
      </w:r>
      <w:r w:rsidR="00BE54B8">
        <w:rPr>
          <w:rFonts w:asciiTheme="minorHAnsi" w:hAnsiTheme="minorHAnsi" w:cs="Arial"/>
        </w:rPr>
        <w:t xml:space="preserve"> Indicadores de Gestión</w:t>
      </w:r>
      <w:r w:rsidR="00142F46" w:rsidRPr="00142F46">
        <w:rPr>
          <w:rFonts w:asciiTheme="minorHAnsi" w:hAnsiTheme="minorHAnsi" w:cs="Arial"/>
        </w:rPr>
        <w:t xml:space="preserve"> </w:t>
      </w:r>
      <w:r w:rsidR="00BE54B8">
        <w:rPr>
          <w:rFonts w:asciiTheme="minorHAnsi" w:hAnsiTheme="minorHAnsi" w:cs="Arial"/>
        </w:rPr>
        <w:t>(</w:t>
      </w:r>
      <w:proofErr w:type="spellStart"/>
      <w:r w:rsidR="00490771">
        <w:rPr>
          <w:rFonts w:asciiTheme="minorHAnsi" w:hAnsiTheme="minorHAnsi" w:cs="Arial"/>
        </w:rPr>
        <w:t>KPIs</w:t>
      </w:r>
      <w:proofErr w:type="spellEnd"/>
      <w:r w:rsidR="00BE54B8">
        <w:rPr>
          <w:rFonts w:asciiTheme="minorHAnsi" w:hAnsiTheme="minorHAnsi" w:cs="Arial"/>
        </w:rPr>
        <w:t>)</w:t>
      </w:r>
      <w:r w:rsidR="00490771">
        <w:rPr>
          <w:rFonts w:asciiTheme="minorHAnsi" w:hAnsiTheme="minorHAnsi" w:cs="Arial"/>
        </w:rPr>
        <w:t xml:space="preserve"> a la gerencia técnica</w:t>
      </w:r>
      <w:r w:rsidR="00142F46" w:rsidRPr="00142F46">
        <w:rPr>
          <w:rFonts w:asciiTheme="minorHAnsi" w:hAnsiTheme="minorHAnsi" w:cs="Arial"/>
          <w:b/>
          <w:bCs/>
        </w:rPr>
        <w:t xml:space="preserve"> </w:t>
      </w:r>
    </w:p>
    <w:p w:rsidR="00142F46" w:rsidRDefault="00142F46" w:rsidP="00142F46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  <w:bCs/>
        </w:rPr>
      </w:pPr>
    </w:p>
    <w:p w:rsidR="00786FB1" w:rsidRDefault="00D95B8C" w:rsidP="00142F46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  <w:bCs/>
          <w:lang w:val="en-US"/>
        </w:rPr>
      </w:pPr>
      <w:r w:rsidRPr="00D95B8C">
        <w:rPr>
          <w:rFonts w:asciiTheme="minorHAnsi" w:hAnsiTheme="minorHAnsi" w:cs="Arial"/>
          <w:b/>
          <w:bCs/>
          <w:lang w:val="en-US"/>
        </w:rPr>
        <w:t>LAN AIRLINE</w:t>
      </w:r>
      <w:r w:rsidR="00BE54B8">
        <w:rPr>
          <w:rFonts w:asciiTheme="minorHAnsi" w:hAnsiTheme="minorHAnsi" w:cs="Arial"/>
          <w:b/>
          <w:bCs/>
          <w:lang w:val="en-US"/>
        </w:rPr>
        <w:t>S</w:t>
      </w:r>
      <w:r w:rsidRPr="00D95B8C">
        <w:rPr>
          <w:rFonts w:asciiTheme="minorHAnsi" w:hAnsiTheme="minorHAnsi" w:cs="Arial"/>
          <w:b/>
          <w:bCs/>
          <w:lang w:val="en-US"/>
        </w:rPr>
        <w:t xml:space="preserve"> </w:t>
      </w:r>
      <w:r w:rsidR="00C61F02" w:rsidRPr="00D95B8C">
        <w:rPr>
          <w:rFonts w:asciiTheme="minorHAnsi" w:hAnsiTheme="minorHAnsi" w:cs="Arial"/>
          <w:b/>
          <w:bCs/>
          <w:lang w:val="en-US"/>
        </w:rPr>
        <w:t>S.A</w:t>
      </w:r>
      <w:r w:rsidR="00C61F02" w:rsidRPr="0003691D">
        <w:rPr>
          <w:rFonts w:asciiTheme="minorHAnsi" w:hAnsiTheme="minorHAnsi" w:cs="Arial"/>
          <w:b/>
          <w:bCs/>
          <w:lang w:val="en-US"/>
        </w:rPr>
        <w:t>.</w:t>
      </w:r>
      <w:r w:rsidR="00900BD0" w:rsidRPr="0003691D">
        <w:rPr>
          <w:rFonts w:asciiTheme="minorHAnsi" w:hAnsiTheme="minorHAnsi" w:cs="Arial"/>
          <w:b/>
          <w:bCs/>
          <w:lang w:val="en-US"/>
        </w:rPr>
        <w:t xml:space="preserve"> </w:t>
      </w:r>
      <w:r w:rsidR="00900BD0" w:rsidRPr="0003691D">
        <w:rPr>
          <w:rFonts w:asciiTheme="minorHAnsi" w:hAnsiTheme="minorHAnsi" w:cs="Arial"/>
          <w:bCs/>
          <w:lang w:val="en-US"/>
        </w:rPr>
        <w:t>(</w:t>
      </w:r>
      <w:r w:rsidR="00B636F9">
        <w:fldChar w:fldCharType="begin"/>
      </w:r>
      <w:r w:rsidR="00B636F9" w:rsidRPr="00D85B96">
        <w:rPr>
          <w:lang w:val="en-US"/>
        </w:rPr>
        <w:instrText xml:space="preserve"> HYPERLINK "http://www.lan.com" </w:instrText>
      </w:r>
      <w:r w:rsidR="00B636F9">
        <w:fldChar w:fldCharType="separate"/>
      </w:r>
      <w:r w:rsidRPr="0003691D">
        <w:rPr>
          <w:rStyle w:val="Hipervnculo"/>
          <w:rFonts w:asciiTheme="minorHAnsi" w:hAnsiTheme="minorHAnsi" w:cs="Arial"/>
          <w:bCs/>
          <w:color w:val="auto"/>
          <w:u w:val="none"/>
          <w:lang w:val="en-US"/>
        </w:rPr>
        <w:t>www.lan.com</w:t>
      </w:r>
      <w:r w:rsidR="00B636F9">
        <w:rPr>
          <w:rStyle w:val="Hipervnculo"/>
          <w:rFonts w:asciiTheme="minorHAnsi" w:hAnsiTheme="minorHAnsi" w:cs="Arial"/>
          <w:bCs/>
          <w:color w:val="auto"/>
          <w:u w:val="none"/>
          <w:lang w:val="en-US"/>
        </w:rPr>
        <w:fldChar w:fldCharType="end"/>
      </w:r>
      <w:r w:rsidR="00900BD0" w:rsidRPr="0003691D">
        <w:rPr>
          <w:rFonts w:asciiTheme="minorHAnsi" w:hAnsiTheme="minorHAnsi" w:cs="Arial"/>
          <w:bCs/>
          <w:lang w:val="en-US"/>
        </w:rPr>
        <w:t>)</w:t>
      </w:r>
      <w:r w:rsidR="00C61F02" w:rsidRPr="0003691D">
        <w:rPr>
          <w:rFonts w:asciiTheme="minorHAnsi" w:hAnsiTheme="minorHAnsi" w:cs="Arial"/>
          <w:b/>
          <w:bCs/>
          <w:lang w:val="en-US"/>
        </w:rPr>
        <w:tab/>
      </w:r>
      <w:r w:rsidRPr="0003691D">
        <w:rPr>
          <w:rFonts w:asciiTheme="minorHAnsi" w:hAnsiTheme="minorHAnsi" w:cs="Arial"/>
          <w:b/>
          <w:bCs/>
          <w:lang w:val="en-US"/>
        </w:rPr>
        <w:tab/>
      </w:r>
      <w:r>
        <w:rPr>
          <w:rFonts w:asciiTheme="minorHAnsi" w:hAnsiTheme="minorHAnsi" w:cs="Arial"/>
          <w:b/>
          <w:bCs/>
          <w:lang w:val="en-US"/>
        </w:rPr>
        <w:tab/>
      </w:r>
      <w:r>
        <w:rPr>
          <w:rFonts w:asciiTheme="minorHAnsi" w:hAnsiTheme="minorHAnsi" w:cs="Arial"/>
          <w:b/>
          <w:bCs/>
          <w:lang w:val="en-US"/>
        </w:rPr>
        <w:tab/>
      </w:r>
      <w:r>
        <w:rPr>
          <w:rFonts w:asciiTheme="minorHAnsi" w:hAnsiTheme="minorHAnsi" w:cs="Arial"/>
          <w:b/>
          <w:bCs/>
          <w:lang w:val="en-US"/>
        </w:rPr>
        <w:tab/>
      </w:r>
      <w:r>
        <w:rPr>
          <w:rFonts w:asciiTheme="minorHAnsi" w:hAnsiTheme="minorHAnsi" w:cs="Arial"/>
          <w:b/>
          <w:bCs/>
          <w:lang w:val="en-US"/>
        </w:rPr>
        <w:tab/>
      </w:r>
      <w:r>
        <w:rPr>
          <w:rFonts w:asciiTheme="minorHAnsi" w:hAnsiTheme="minorHAnsi" w:cs="Arial"/>
          <w:b/>
          <w:bCs/>
          <w:lang w:val="en-US"/>
        </w:rPr>
        <w:tab/>
      </w:r>
      <w:r>
        <w:rPr>
          <w:rFonts w:asciiTheme="minorHAnsi" w:hAnsiTheme="minorHAnsi" w:cs="Arial"/>
          <w:b/>
          <w:bCs/>
          <w:lang w:val="en-US"/>
        </w:rPr>
        <w:tab/>
        <w:t xml:space="preserve">       </w:t>
      </w:r>
      <w:r w:rsidR="00490771">
        <w:rPr>
          <w:rFonts w:asciiTheme="minorHAnsi" w:hAnsiTheme="minorHAnsi" w:cs="Arial"/>
          <w:b/>
          <w:bCs/>
          <w:lang w:val="en-US"/>
        </w:rPr>
        <w:t>1990</w:t>
      </w:r>
      <w:r w:rsidR="00786FB1" w:rsidRPr="00D95B8C">
        <w:rPr>
          <w:rFonts w:asciiTheme="minorHAnsi" w:hAnsiTheme="minorHAnsi" w:cs="Arial"/>
          <w:b/>
          <w:bCs/>
          <w:lang w:val="en-US"/>
        </w:rPr>
        <w:t xml:space="preserve"> a 2010</w:t>
      </w:r>
    </w:p>
    <w:p w:rsidR="00490771" w:rsidRPr="00BE54B8" w:rsidRDefault="00490771" w:rsidP="00490771">
      <w:pPr>
        <w:pStyle w:val="Piedepgina"/>
        <w:rPr>
          <w:rFonts w:asciiTheme="minorHAnsi" w:hAnsiTheme="minorHAnsi" w:cs="Arial"/>
          <w:b/>
          <w:lang w:val="en-US"/>
        </w:rPr>
      </w:pPr>
    </w:p>
    <w:p w:rsidR="00490771" w:rsidRDefault="00D95B8C" w:rsidP="00490771">
      <w:pPr>
        <w:pStyle w:val="Piedepgina"/>
        <w:rPr>
          <w:rFonts w:asciiTheme="minorHAnsi" w:hAnsiTheme="minorHAnsi" w:cs="Arial"/>
          <w:b/>
        </w:rPr>
      </w:pPr>
      <w:r w:rsidRPr="00D95B8C">
        <w:rPr>
          <w:rFonts w:asciiTheme="minorHAnsi" w:hAnsiTheme="minorHAnsi" w:cs="Arial"/>
          <w:b/>
        </w:rPr>
        <w:t xml:space="preserve">Analista Gestión Materiales </w:t>
      </w:r>
      <w:r w:rsidR="00490771">
        <w:rPr>
          <w:rFonts w:asciiTheme="minorHAnsi" w:hAnsiTheme="minorHAnsi" w:cs="Arial"/>
          <w:b/>
        </w:rPr>
        <w:t xml:space="preserve">                                                                                                                              2006 a 2010</w:t>
      </w:r>
    </w:p>
    <w:p w:rsidR="00D95B8C" w:rsidRPr="00D95B8C" w:rsidRDefault="00490771" w:rsidP="00BE54B8">
      <w:pPr>
        <w:pStyle w:val="Piedepgina"/>
        <w:rPr>
          <w:rFonts w:asciiTheme="minorHAnsi" w:hAnsiTheme="minorHAnsi" w:cs="Arial"/>
          <w:b/>
          <w:bCs/>
        </w:rPr>
      </w:pPr>
      <w:r w:rsidRPr="00490771">
        <w:rPr>
          <w:rFonts w:asciiTheme="minorHAnsi" w:hAnsiTheme="minorHAnsi" w:cs="Arial"/>
        </w:rPr>
        <w:t xml:space="preserve">Responsable de </w:t>
      </w:r>
      <w:r>
        <w:rPr>
          <w:rFonts w:asciiTheme="minorHAnsi" w:hAnsiTheme="minorHAnsi" w:cs="Arial"/>
        </w:rPr>
        <w:t xml:space="preserve">la gestión de </w:t>
      </w:r>
      <w:r w:rsidR="00D95B8C" w:rsidRPr="00D95B8C">
        <w:rPr>
          <w:rFonts w:asciiTheme="minorHAnsi" w:hAnsiTheme="minorHAnsi" w:cs="Arial"/>
        </w:rPr>
        <w:t>los inventarios</w:t>
      </w:r>
      <w:r>
        <w:rPr>
          <w:rFonts w:asciiTheme="minorHAnsi" w:hAnsiTheme="minorHAnsi" w:cs="Arial"/>
        </w:rPr>
        <w:t xml:space="preserve"> de la región</w:t>
      </w:r>
      <w:r w:rsidR="00D95B8C" w:rsidRPr="00D95B8C">
        <w:rPr>
          <w:rFonts w:asciiTheme="minorHAnsi" w:hAnsiTheme="minorHAnsi" w:cs="Arial"/>
        </w:rPr>
        <w:t xml:space="preserve"> aplicando </w:t>
      </w:r>
      <w:r>
        <w:rPr>
          <w:rFonts w:asciiTheme="minorHAnsi" w:hAnsiTheme="minorHAnsi" w:cs="Arial"/>
        </w:rPr>
        <w:t>modelos de optimización</w:t>
      </w:r>
      <w:r w:rsidR="00BE54B8">
        <w:rPr>
          <w:rFonts w:asciiTheme="minorHAnsi" w:hAnsiTheme="minorHAnsi" w:cs="Arial"/>
        </w:rPr>
        <w:t xml:space="preserve"> (</w:t>
      </w:r>
      <w:proofErr w:type="spellStart"/>
      <w:r w:rsidR="00BE54B8">
        <w:rPr>
          <w:rFonts w:asciiTheme="minorHAnsi" w:hAnsiTheme="minorHAnsi" w:cs="Arial"/>
        </w:rPr>
        <w:t>poisson</w:t>
      </w:r>
      <w:proofErr w:type="spellEnd"/>
      <w:r w:rsidR="00BE54B8">
        <w:rPr>
          <w:rFonts w:asciiTheme="minorHAnsi" w:hAnsiTheme="minorHAnsi" w:cs="Arial"/>
        </w:rPr>
        <w:t>) para Materiales reparables. Ha apoyado en la a</w:t>
      </w:r>
      <w:r w:rsidR="00D95B8C" w:rsidRPr="00D95B8C">
        <w:rPr>
          <w:rFonts w:asciiTheme="minorHAnsi" w:hAnsiTheme="minorHAnsi" w:cs="Arial"/>
        </w:rPr>
        <w:t>dministraci</w:t>
      </w:r>
      <w:r>
        <w:rPr>
          <w:rFonts w:asciiTheme="minorHAnsi" w:hAnsiTheme="minorHAnsi" w:cs="Arial"/>
        </w:rPr>
        <w:t>ón de contratos de</w:t>
      </w:r>
      <w:r w:rsidR="00BE54B8">
        <w:rPr>
          <w:rFonts w:asciiTheme="minorHAnsi" w:hAnsiTheme="minorHAnsi" w:cs="Arial"/>
        </w:rPr>
        <w:t xml:space="preserve"> reparación de materiales, realizando la gestión logística de los Componentes y l</w:t>
      </w:r>
      <w:r w:rsidR="00D95B8C" w:rsidRPr="00D95B8C">
        <w:rPr>
          <w:rFonts w:asciiTheme="minorHAnsi" w:hAnsiTheme="minorHAnsi" w:cs="Arial"/>
        </w:rPr>
        <w:t>evanta</w:t>
      </w:r>
      <w:r w:rsidR="00BE54B8">
        <w:rPr>
          <w:rFonts w:asciiTheme="minorHAnsi" w:hAnsiTheme="minorHAnsi" w:cs="Arial"/>
        </w:rPr>
        <w:t>ndo</w:t>
      </w:r>
      <w:r w:rsidR="00D95B8C" w:rsidRPr="00D95B8C">
        <w:rPr>
          <w:rFonts w:asciiTheme="minorHAnsi" w:hAnsiTheme="minorHAnsi" w:cs="Arial"/>
        </w:rPr>
        <w:t xml:space="preserve"> indicadores de gestión</w:t>
      </w:r>
      <w:r w:rsidR="00BE54B8">
        <w:rPr>
          <w:rFonts w:asciiTheme="minorHAnsi" w:hAnsiTheme="minorHAnsi" w:cs="Arial"/>
        </w:rPr>
        <w:t xml:space="preserve"> para el control de los tiempos de reparación.</w:t>
      </w:r>
      <w:r w:rsidR="00BE54B8" w:rsidRPr="00D95B8C">
        <w:rPr>
          <w:rFonts w:asciiTheme="minorHAnsi" w:hAnsiTheme="minorHAnsi" w:cs="Arial"/>
        </w:rPr>
        <w:t xml:space="preserve"> </w:t>
      </w:r>
      <w:r w:rsidR="00BE54B8">
        <w:rPr>
          <w:rFonts w:asciiTheme="minorHAnsi" w:hAnsiTheme="minorHAnsi" w:cs="Arial"/>
        </w:rPr>
        <w:t>Ha coordinado la i</w:t>
      </w:r>
      <w:r w:rsidRPr="00D95B8C">
        <w:rPr>
          <w:rFonts w:asciiTheme="minorHAnsi" w:hAnsiTheme="minorHAnsi" w:cs="Arial"/>
        </w:rPr>
        <w:t>mplementación</w:t>
      </w:r>
      <w:r w:rsidR="00D95B8C" w:rsidRPr="00D95B8C">
        <w:rPr>
          <w:rFonts w:asciiTheme="minorHAnsi" w:hAnsiTheme="minorHAnsi" w:cs="Arial"/>
        </w:rPr>
        <w:t xml:space="preserve"> de campañas de </w:t>
      </w:r>
      <w:r w:rsidR="00563957">
        <w:rPr>
          <w:rFonts w:asciiTheme="minorHAnsi" w:hAnsiTheme="minorHAnsi" w:cs="Arial"/>
        </w:rPr>
        <w:t>reacondicionamiento (</w:t>
      </w:r>
      <w:proofErr w:type="spellStart"/>
      <w:r w:rsidR="00D95B8C" w:rsidRPr="00D95B8C">
        <w:rPr>
          <w:rFonts w:asciiTheme="minorHAnsi" w:hAnsiTheme="minorHAnsi" w:cs="Arial"/>
        </w:rPr>
        <w:t>retrofit</w:t>
      </w:r>
      <w:proofErr w:type="spellEnd"/>
      <w:r w:rsidR="00563957"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 xml:space="preserve"> para mejorar la confiabilidad de los materiales</w:t>
      </w:r>
      <w:r w:rsidR="00BE54B8">
        <w:rPr>
          <w:rFonts w:asciiTheme="minorHAnsi" w:hAnsiTheme="minorHAnsi" w:cs="Arial"/>
        </w:rPr>
        <w:t xml:space="preserve"> y ha gestionado, en conjunto con el área de Mantenimiento, los p</w:t>
      </w:r>
      <w:r w:rsidR="00D95B8C" w:rsidRPr="00D95B8C">
        <w:rPr>
          <w:rFonts w:asciiTheme="minorHAnsi" w:hAnsiTheme="minorHAnsi" w:cs="Arial"/>
        </w:rPr>
        <w:t>rograma</w:t>
      </w:r>
      <w:r w:rsidR="00BE54B8">
        <w:rPr>
          <w:rFonts w:asciiTheme="minorHAnsi" w:hAnsiTheme="minorHAnsi" w:cs="Arial"/>
        </w:rPr>
        <w:t>s</w:t>
      </w:r>
      <w:r w:rsidR="00D95B8C" w:rsidRPr="00D95B8C">
        <w:rPr>
          <w:rFonts w:asciiTheme="minorHAnsi" w:hAnsiTheme="minorHAnsi" w:cs="Arial"/>
        </w:rPr>
        <w:t xml:space="preserve"> de mantenimiento</w:t>
      </w:r>
      <w:r w:rsidR="00BE54B8">
        <w:rPr>
          <w:rFonts w:asciiTheme="minorHAnsi" w:hAnsiTheme="minorHAnsi" w:cs="Arial"/>
        </w:rPr>
        <w:t xml:space="preserve"> mayor.</w:t>
      </w:r>
    </w:p>
    <w:p w:rsidR="00D95B8C" w:rsidRPr="00D95B8C" w:rsidRDefault="00D95B8C" w:rsidP="00142F46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  <w:bCs/>
        </w:rPr>
      </w:pPr>
    </w:p>
    <w:p w:rsidR="008400AE" w:rsidRPr="006A4E0B" w:rsidRDefault="00BE54B8" w:rsidP="008400AE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Comprador</w:t>
      </w:r>
      <w:r w:rsidR="00D95B8C">
        <w:rPr>
          <w:rFonts w:asciiTheme="minorHAnsi" w:hAnsiTheme="minorHAnsi" w:cs="Arial"/>
          <w:b/>
          <w:bCs/>
        </w:rPr>
        <w:tab/>
        <w:t>1990 a 20</w:t>
      </w:r>
      <w:r w:rsidR="008400AE" w:rsidRPr="006A4E0B">
        <w:rPr>
          <w:rFonts w:asciiTheme="minorHAnsi" w:hAnsiTheme="minorHAnsi" w:cs="Arial"/>
          <w:b/>
          <w:bCs/>
        </w:rPr>
        <w:t>0</w:t>
      </w:r>
      <w:r w:rsidR="00D95B8C">
        <w:rPr>
          <w:rFonts w:asciiTheme="minorHAnsi" w:hAnsiTheme="minorHAnsi" w:cs="Arial"/>
          <w:b/>
          <w:bCs/>
        </w:rPr>
        <w:t>5</w:t>
      </w:r>
    </w:p>
    <w:p w:rsidR="0018514A" w:rsidRPr="006A4E0B" w:rsidRDefault="00BE54B8" w:rsidP="0018514A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 realizado la gestión de compra de material técnico para las aeronaves</w:t>
      </w:r>
      <w:r w:rsidR="00563957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derivada de la planificación anual de compras y del monitoreo continuo de rotación de inventarios. Ha apoyado la gestión de optimización de inventario revisando</w:t>
      </w:r>
      <w:r w:rsidR="00563957">
        <w:rPr>
          <w:rFonts w:asciiTheme="minorHAnsi" w:hAnsiTheme="minorHAnsi" w:cs="Arial"/>
        </w:rPr>
        <w:t xml:space="preserve"> continuamente</w:t>
      </w:r>
      <w:r>
        <w:rPr>
          <w:rFonts w:asciiTheme="minorHAnsi" w:hAnsiTheme="minorHAnsi" w:cs="Arial"/>
        </w:rPr>
        <w:t xml:space="preserve"> los stocks </w:t>
      </w:r>
      <w:r w:rsidR="00563957">
        <w:rPr>
          <w:rFonts w:asciiTheme="minorHAnsi" w:hAnsiTheme="minorHAnsi" w:cs="Arial"/>
        </w:rPr>
        <w:t>de</w:t>
      </w:r>
      <w:r>
        <w:rPr>
          <w:rFonts w:asciiTheme="minorHAnsi" w:hAnsiTheme="minorHAnsi" w:cs="Arial"/>
        </w:rPr>
        <w:t xml:space="preserve"> los </w:t>
      </w:r>
      <w:proofErr w:type="spellStart"/>
      <w:r>
        <w:rPr>
          <w:rFonts w:asciiTheme="minorHAnsi" w:hAnsiTheme="minorHAnsi" w:cs="Arial"/>
        </w:rPr>
        <w:t>hubs</w:t>
      </w:r>
      <w:proofErr w:type="spellEnd"/>
      <w:r>
        <w:rPr>
          <w:rFonts w:asciiTheme="minorHAnsi" w:hAnsiTheme="minorHAnsi" w:cs="Arial"/>
        </w:rPr>
        <w:t xml:space="preserve"> de la región para asegurar la disponibilidad de materiales críticos</w:t>
      </w:r>
      <w:r w:rsidR="00563957">
        <w:rPr>
          <w:rFonts w:asciiTheme="minorHAnsi" w:hAnsiTheme="minorHAnsi" w:cs="Arial"/>
        </w:rPr>
        <w:t xml:space="preserve">. </w:t>
      </w:r>
    </w:p>
    <w:p w:rsidR="008400AE" w:rsidRDefault="00563957" w:rsidP="008400AE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 w:rsidRPr="00917953">
        <w:rPr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3FB1EC2" wp14:editId="73D7AFFF">
                <wp:simplePos x="0" y="0"/>
                <wp:positionH relativeFrom="page">
                  <wp:posOffset>501015</wp:posOffset>
                </wp:positionH>
                <wp:positionV relativeFrom="margin">
                  <wp:posOffset>-344805</wp:posOffset>
                </wp:positionV>
                <wp:extent cx="6753225" cy="9401175"/>
                <wp:effectExtent l="0" t="0" r="9525" b="952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9401175"/>
                          <a:chOff x="992" y="2608"/>
                          <a:chExt cx="9921" cy="13510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997" y="2613"/>
                            <a:ext cx="9911" cy="13500"/>
                            <a:chOff x="997" y="2613"/>
                            <a:chExt cx="9911" cy="13500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997" y="2613"/>
                              <a:ext cx="9911" cy="13500"/>
                            </a:xfrm>
                            <a:custGeom>
                              <a:avLst/>
                              <a:gdLst>
                                <a:gd name="T0" fmla="+- 0 1281 997"/>
                                <a:gd name="T1" fmla="*/ T0 w 9911"/>
                                <a:gd name="T2" fmla="+- 0 2613 2613"/>
                                <a:gd name="T3" fmla="*/ 2613 h 13500"/>
                                <a:gd name="T4" fmla="+- 0 1219 997"/>
                                <a:gd name="T5" fmla="*/ T4 w 9911"/>
                                <a:gd name="T6" fmla="+- 0 2621 2613"/>
                                <a:gd name="T7" fmla="*/ 2621 h 13500"/>
                                <a:gd name="T8" fmla="+- 0 1160 997"/>
                                <a:gd name="T9" fmla="*/ T8 w 9911"/>
                                <a:gd name="T10" fmla="+- 0 2639 2613"/>
                                <a:gd name="T11" fmla="*/ 2639 h 13500"/>
                                <a:gd name="T12" fmla="+- 0 1097 997"/>
                                <a:gd name="T13" fmla="*/ T12 w 9911"/>
                                <a:gd name="T14" fmla="+- 0 2674 2613"/>
                                <a:gd name="T15" fmla="*/ 2674 h 13500"/>
                                <a:gd name="T16" fmla="+- 0 1041 997"/>
                                <a:gd name="T17" fmla="*/ T16 w 9911"/>
                                <a:gd name="T18" fmla="+- 0 2732 2613"/>
                                <a:gd name="T19" fmla="*/ 2732 h 13500"/>
                                <a:gd name="T20" fmla="+- 0 1014 997"/>
                                <a:gd name="T21" fmla="*/ T20 w 9911"/>
                                <a:gd name="T22" fmla="+- 0 2787 2613"/>
                                <a:gd name="T23" fmla="*/ 2787 h 13500"/>
                                <a:gd name="T24" fmla="+- 0 999 997"/>
                                <a:gd name="T25" fmla="*/ T24 w 9911"/>
                                <a:gd name="T26" fmla="+- 0 2856 2613"/>
                                <a:gd name="T27" fmla="*/ 2856 h 13500"/>
                                <a:gd name="T28" fmla="+- 0 997 997"/>
                                <a:gd name="T29" fmla="*/ T28 w 9911"/>
                                <a:gd name="T30" fmla="+- 0 2896 2613"/>
                                <a:gd name="T31" fmla="*/ 2896 h 13500"/>
                                <a:gd name="T32" fmla="+- 0 997 997"/>
                                <a:gd name="T33" fmla="*/ T32 w 9911"/>
                                <a:gd name="T34" fmla="+- 0 15829 2613"/>
                                <a:gd name="T35" fmla="*/ 15829 h 13500"/>
                                <a:gd name="T36" fmla="+- 0 1005 997"/>
                                <a:gd name="T37" fmla="*/ T36 w 9911"/>
                                <a:gd name="T38" fmla="+- 0 15891 2613"/>
                                <a:gd name="T39" fmla="*/ 15891 h 13500"/>
                                <a:gd name="T40" fmla="+- 0 1023 997"/>
                                <a:gd name="T41" fmla="*/ T40 w 9911"/>
                                <a:gd name="T42" fmla="+- 0 15950 2613"/>
                                <a:gd name="T43" fmla="*/ 15950 h 13500"/>
                                <a:gd name="T44" fmla="+- 0 1058 997"/>
                                <a:gd name="T45" fmla="*/ T44 w 9911"/>
                                <a:gd name="T46" fmla="+- 0 16013 2613"/>
                                <a:gd name="T47" fmla="*/ 16013 h 13500"/>
                                <a:gd name="T48" fmla="+- 0 1117 997"/>
                                <a:gd name="T49" fmla="*/ T48 w 9911"/>
                                <a:gd name="T50" fmla="+- 0 16069 2613"/>
                                <a:gd name="T51" fmla="*/ 16069 h 13500"/>
                                <a:gd name="T52" fmla="+- 0 1171 997"/>
                                <a:gd name="T53" fmla="*/ T52 w 9911"/>
                                <a:gd name="T54" fmla="+- 0 16096 2613"/>
                                <a:gd name="T55" fmla="*/ 16096 h 13500"/>
                                <a:gd name="T56" fmla="+- 0 1240 997"/>
                                <a:gd name="T57" fmla="*/ T56 w 9911"/>
                                <a:gd name="T58" fmla="+- 0 16111 2613"/>
                                <a:gd name="T59" fmla="*/ 16111 h 13500"/>
                                <a:gd name="T60" fmla="+- 0 1281 997"/>
                                <a:gd name="T61" fmla="*/ T60 w 9911"/>
                                <a:gd name="T62" fmla="+- 0 16113 2613"/>
                                <a:gd name="T63" fmla="*/ 16113 h 13500"/>
                                <a:gd name="T64" fmla="+- 0 10625 997"/>
                                <a:gd name="T65" fmla="*/ T64 w 9911"/>
                                <a:gd name="T66" fmla="+- 0 16113 2613"/>
                                <a:gd name="T67" fmla="*/ 16113 h 13500"/>
                                <a:gd name="T68" fmla="+- 0 10686 997"/>
                                <a:gd name="T69" fmla="*/ T68 w 9911"/>
                                <a:gd name="T70" fmla="+- 0 16105 2613"/>
                                <a:gd name="T71" fmla="*/ 16105 h 13500"/>
                                <a:gd name="T72" fmla="+- 0 10745 997"/>
                                <a:gd name="T73" fmla="*/ T72 w 9911"/>
                                <a:gd name="T74" fmla="+- 0 16087 2613"/>
                                <a:gd name="T75" fmla="*/ 16087 h 13500"/>
                                <a:gd name="T76" fmla="+- 0 10809 997"/>
                                <a:gd name="T77" fmla="*/ T76 w 9911"/>
                                <a:gd name="T78" fmla="+- 0 16052 2613"/>
                                <a:gd name="T79" fmla="*/ 16052 h 13500"/>
                                <a:gd name="T80" fmla="+- 0 10864 997"/>
                                <a:gd name="T81" fmla="*/ T80 w 9911"/>
                                <a:gd name="T82" fmla="+- 0 15993 2613"/>
                                <a:gd name="T83" fmla="*/ 15993 h 13500"/>
                                <a:gd name="T84" fmla="+- 0 10891 997"/>
                                <a:gd name="T85" fmla="*/ T84 w 9911"/>
                                <a:gd name="T86" fmla="+- 0 15939 2613"/>
                                <a:gd name="T87" fmla="*/ 15939 h 13500"/>
                                <a:gd name="T88" fmla="+- 0 10906 997"/>
                                <a:gd name="T89" fmla="*/ T88 w 9911"/>
                                <a:gd name="T90" fmla="+- 0 15870 2613"/>
                                <a:gd name="T91" fmla="*/ 15870 h 13500"/>
                                <a:gd name="T92" fmla="+- 0 10908 997"/>
                                <a:gd name="T93" fmla="*/ T92 w 9911"/>
                                <a:gd name="T94" fmla="+- 0 15829 2613"/>
                                <a:gd name="T95" fmla="*/ 15829 h 13500"/>
                                <a:gd name="T96" fmla="+- 0 10908 997"/>
                                <a:gd name="T97" fmla="*/ T96 w 9911"/>
                                <a:gd name="T98" fmla="+- 0 2896 2613"/>
                                <a:gd name="T99" fmla="*/ 2896 h 13500"/>
                                <a:gd name="T100" fmla="+- 0 10901 997"/>
                                <a:gd name="T101" fmla="*/ T100 w 9911"/>
                                <a:gd name="T102" fmla="+- 0 2835 2613"/>
                                <a:gd name="T103" fmla="*/ 2835 h 13500"/>
                                <a:gd name="T104" fmla="+- 0 10883 997"/>
                                <a:gd name="T105" fmla="*/ T104 w 9911"/>
                                <a:gd name="T106" fmla="+- 0 2776 2613"/>
                                <a:gd name="T107" fmla="*/ 2776 h 13500"/>
                                <a:gd name="T108" fmla="+- 0 10847 997"/>
                                <a:gd name="T109" fmla="*/ T108 w 9911"/>
                                <a:gd name="T110" fmla="+- 0 2713 2613"/>
                                <a:gd name="T111" fmla="*/ 2713 h 13500"/>
                                <a:gd name="T112" fmla="+- 0 10789 997"/>
                                <a:gd name="T113" fmla="*/ T112 w 9911"/>
                                <a:gd name="T114" fmla="+- 0 2657 2613"/>
                                <a:gd name="T115" fmla="*/ 2657 h 13500"/>
                                <a:gd name="T116" fmla="+- 0 10734 997"/>
                                <a:gd name="T117" fmla="*/ T116 w 9911"/>
                                <a:gd name="T118" fmla="+- 0 2630 2613"/>
                                <a:gd name="T119" fmla="*/ 2630 h 13500"/>
                                <a:gd name="T120" fmla="+- 0 10665 997"/>
                                <a:gd name="T121" fmla="*/ T120 w 9911"/>
                                <a:gd name="T122" fmla="+- 0 2615 2613"/>
                                <a:gd name="T123" fmla="*/ 2615 h 13500"/>
                                <a:gd name="T124" fmla="+- 0 10625 997"/>
                                <a:gd name="T125" fmla="*/ T124 w 9911"/>
                                <a:gd name="T126" fmla="+- 0 2613 2613"/>
                                <a:gd name="T127" fmla="*/ 2613 h 13500"/>
                                <a:gd name="T128" fmla="+- 0 1281 997"/>
                                <a:gd name="T129" fmla="*/ T128 w 9911"/>
                                <a:gd name="T130" fmla="+- 0 2613 2613"/>
                                <a:gd name="T131" fmla="*/ 2613 h 1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911" h="13500">
                                  <a:moveTo>
                                    <a:pt x="284" y="0"/>
                                  </a:moveTo>
                                  <a:lnTo>
                                    <a:pt x="222" y="8"/>
                                  </a:lnTo>
                                  <a:lnTo>
                                    <a:pt x="163" y="26"/>
                                  </a:lnTo>
                                  <a:lnTo>
                                    <a:pt x="100" y="61"/>
                                  </a:lnTo>
                                  <a:lnTo>
                                    <a:pt x="44" y="119"/>
                                  </a:lnTo>
                                  <a:lnTo>
                                    <a:pt x="17" y="174"/>
                                  </a:lnTo>
                                  <a:lnTo>
                                    <a:pt x="2" y="243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0" y="13216"/>
                                  </a:lnTo>
                                  <a:lnTo>
                                    <a:pt x="8" y="13278"/>
                                  </a:lnTo>
                                  <a:lnTo>
                                    <a:pt x="26" y="13337"/>
                                  </a:lnTo>
                                  <a:lnTo>
                                    <a:pt x="61" y="13400"/>
                                  </a:lnTo>
                                  <a:lnTo>
                                    <a:pt x="120" y="13456"/>
                                  </a:lnTo>
                                  <a:lnTo>
                                    <a:pt x="174" y="13483"/>
                                  </a:lnTo>
                                  <a:lnTo>
                                    <a:pt x="243" y="13498"/>
                                  </a:lnTo>
                                  <a:lnTo>
                                    <a:pt x="284" y="13500"/>
                                  </a:lnTo>
                                  <a:lnTo>
                                    <a:pt x="9628" y="13500"/>
                                  </a:lnTo>
                                  <a:lnTo>
                                    <a:pt x="9689" y="13492"/>
                                  </a:lnTo>
                                  <a:lnTo>
                                    <a:pt x="9748" y="13474"/>
                                  </a:lnTo>
                                  <a:lnTo>
                                    <a:pt x="9812" y="13439"/>
                                  </a:lnTo>
                                  <a:lnTo>
                                    <a:pt x="9867" y="13380"/>
                                  </a:lnTo>
                                  <a:lnTo>
                                    <a:pt x="9894" y="13326"/>
                                  </a:lnTo>
                                  <a:lnTo>
                                    <a:pt x="9909" y="13257"/>
                                  </a:lnTo>
                                  <a:lnTo>
                                    <a:pt x="9911" y="13216"/>
                                  </a:lnTo>
                                  <a:lnTo>
                                    <a:pt x="9911" y="283"/>
                                  </a:lnTo>
                                  <a:lnTo>
                                    <a:pt x="9904" y="222"/>
                                  </a:lnTo>
                                  <a:lnTo>
                                    <a:pt x="9886" y="163"/>
                                  </a:lnTo>
                                  <a:lnTo>
                                    <a:pt x="9850" y="100"/>
                                  </a:lnTo>
                                  <a:lnTo>
                                    <a:pt x="9792" y="44"/>
                                  </a:lnTo>
                                  <a:lnTo>
                                    <a:pt x="9737" y="17"/>
                                  </a:lnTo>
                                  <a:lnTo>
                                    <a:pt x="9668" y="2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28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304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119" y="4170"/>
                            <a:ext cx="9638" cy="2"/>
                            <a:chOff x="1119" y="4170"/>
                            <a:chExt cx="9638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1119" y="4170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19 1119"/>
                                <a:gd name="T1" fmla="*/ T0 w 9638"/>
                                <a:gd name="T2" fmla="+- 0 10758 1119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430E55" id="Grupo 11" o:spid="_x0000_s1026" style="position:absolute;margin-left:39.45pt;margin-top:-27.15pt;width:531.75pt;height:740.25pt;z-index:-251658240;mso-position-horizontal-relative:page;mso-position-vertical-relative:margin" coordorigin="992,2608" coordsize="9921,1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">
                <v:group id="Group 3" o:spid="_x0000_s1027" style="position:absolute;left:997;top:2613;width:9911;height:13500" coordorigin="997,2613" coordsize="9911,13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28" style="position:absolute;left:997;top:2613;width:9911;height:13500;visibility:visible;mso-wrap-style:square;v-text-anchor:top" coordsize="9911,1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uRMIA&#10;AADbAAAADwAAAGRycy9kb3ducmV2LnhtbERPTWvCQBC9C/0PyxR6Mxsb0JK6ii0ESqEHbaH1NmbH&#10;JJidDbtbk/x7VxC8zeN9znI9mFacyfnGsoJZkoIgLq1uuFLw811MX0D4gKyxtUwKRvKwXj1Mlphr&#10;2/OWzrtQiRjCPkcFdQhdLqUvazLoE9sRR+5oncEQoaukdtjHcNPK5zSdS4MNx4YaO3qvqTzt/o2C&#10;v08/hjfdFMbu5/vf6rDIvg5OqafHYfMKItAQ7uKb+0PH+Rlcf4kHy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UO5EwgAAANsAAAAPAAAAAAAAAAAAAAAAAJgCAABkcnMvZG93&#10;bnJldi54bWxQSwUGAAAAAAQABAD1AAAAhwMAAAAA&#10;" path="m284,l222,8,163,26,100,61,44,119,17,174,2,243,,283,,13216r8,62l26,13337r35,63l120,13456r54,27l243,13498r41,2l9628,13500r61,-8l9748,13474r64,-35l9867,13380r27,-54l9909,13257r2,-41l9911,283r-7,-61l9886,163r-36,-63l9792,44,9737,17,9668,2,9628,,284,xe" filled="f" strokecolor="#030404" strokeweight=".5pt">
                    <v:path arrowok="t" o:connecttype="custom" o:connectlocs="284,2613;222,2621;163,2639;100,2674;44,2732;17,2787;2,2856;0,2896;0,15829;8,15891;26,15950;61,16013;120,16069;174,16096;243,16111;284,16113;9628,16113;9689,16105;9748,16087;9812,16052;9867,15993;9894,15939;9909,15870;9911,15829;9911,2896;9904,2835;9886,2776;9850,2713;9792,2657;9737,2630;9668,2615;9628,2613;284,2613" o:connectangles="0,0,0,0,0,0,0,0,0,0,0,0,0,0,0,0,0,0,0,0,0,0,0,0,0,0,0,0,0,0,0,0,0"/>
                  </v:shape>
                </v:group>
                <v:group id="Group 5" o:spid="_x0000_s1029" style="position:absolute;left:1119;top:4170;width:9638;height:2" coordorigin="1119,4170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030" style="position:absolute;left:1119;top:4170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/7sEA&#10;AADbAAAADwAAAGRycy9kb3ducmV2LnhtbERPS4vCMBC+L/gfwgje1nQFZalGkYog6MH1Bd6GZLYt&#10;NpPSxFr/vREW9jYf33Nmi85WoqXGl44VfA0TEMTamZJzBafj+vMbhA/IBivHpOBJHhbz3scMU+Me&#10;/EPtIeQihrBPUUERQp1K6XVBFv3Q1cSR+3WNxRBhk0vT4COG20qOkmQiLZYcGwqsKStI3w53q6B7&#10;ZufR6rK9tple6uttl7f38V6pQb9bTkEE6sK/+M+9MXH+GN6/x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0v+7BAAAA2wAAAA8AAAAAAAAAAAAAAAAAmAIAAGRycy9kb3du&#10;cmV2LnhtbFBLBQYAAAAABAAEAPUAAACGAwAAAAA=&#10;" path="m,l9639,e" filled="f" stroked="f" strokeweight=".5pt">
                    <v:path arrowok="t" o:connecttype="custom" o:connectlocs="0,0;9639,0" o:connectangles="0,0"/>
                  </v:shape>
                </v:group>
                <w10:wrap anchorx="page" anchory="margin"/>
              </v:group>
            </w:pict>
          </mc:Fallback>
        </mc:AlternateContent>
      </w:r>
    </w:p>
    <w:p w:rsidR="00563957" w:rsidRPr="006A4E0B" w:rsidRDefault="00563957" w:rsidP="00563957">
      <w:pPr>
        <w:pStyle w:val="Ttulo1"/>
        <w:rPr>
          <w:rFonts w:asciiTheme="minorHAnsi" w:hAnsiTheme="minorHAnsi" w:cs="Arial"/>
          <w:sz w:val="28"/>
        </w:rPr>
      </w:pPr>
      <w:r w:rsidRPr="006A4E0B">
        <w:rPr>
          <w:rFonts w:asciiTheme="minorHAnsi" w:hAnsiTheme="minorHAnsi" w:cs="Arial"/>
          <w:sz w:val="28"/>
        </w:rPr>
        <w:t>ANTECEDENTES ACADÉMICOS</w:t>
      </w:r>
    </w:p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460"/>
      </w:tblGrid>
      <w:tr w:rsidR="00563957" w:rsidRPr="006A4E0B" w:rsidTr="002079A6">
        <w:tc>
          <w:tcPr>
            <w:tcW w:w="1510" w:type="dxa"/>
          </w:tcPr>
          <w:p w:rsidR="00563957" w:rsidRPr="006A4E0B" w:rsidRDefault="00563957" w:rsidP="002079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1999</w:t>
            </w:r>
            <w:r w:rsidRPr="006A4E0B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>2005</w:t>
            </w:r>
          </w:p>
        </w:tc>
        <w:tc>
          <w:tcPr>
            <w:tcW w:w="8460" w:type="dxa"/>
          </w:tcPr>
          <w:p w:rsidR="00563957" w:rsidRPr="006A4E0B" w:rsidRDefault="00563957" w:rsidP="002079A6">
            <w:pPr>
              <w:rPr>
                <w:rFonts w:asciiTheme="minorHAnsi" w:hAnsiTheme="minorHAnsi" w:cs="Arial"/>
              </w:rPr>
            </w:pPr>
            <w:r w:rsidRPr="006A4E0B">
              <w:rPr>
                <w:rFonts w:asciiTheme="minorHAnsi" w:hAnsiTheme="minorHAnsi" w:cs="Arial"/>
              </w:rPr>
              <w:t xml:space="preserve">Facultad de </w:t>
            </w:r>
            <w:r>
              <w:rPr>
                <w:rFonts w:asciiTheme="minorHAnsi" w:hAnsiTheme="minorHAnsi" w:cs="Arial"/>
              </w:rPr>
              <w:t xml:space="preserve">ingeniería </w:t>
            </w:r>
            <w:r w:rsidRPr="006A4E0B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>Escuela de Comercio Exterior</w:t>
            </w:r>
            <w:r w:rsidRPr="006A4E0B">
              <w:rPr>
                <w:rFonts w:asciiTheme="minorHAnsi" w:hAnsiTheme="minorHAnsi" w:cs="Arial"/>
              </w:rPr>
              <w:t xml:space="preserve">. Ingeniería </w:t>
            </w:r>
            <w:r>
              <w:rPr>
                <w:rFonts w:asciiTheme="minorHAnsi" w:hAnsiTheme="minorHAnsi" w:cs="Arial"/>
              </w:rPr>
              <w:t>en Comercio Internacional</w:t>
            </w:r>
            <w:r w:rsidRPr="006A4E0B">
              <w:rPr>
                <w:rFonts w:asciiTheme="minorHAnsi" w:hAnsiTheme="minorHAnsi" w:cs="Arial"/>
              </w:rPr>
              <w:t>.</w:t>
            </w:r>
          </w:p>
        </w:tc>
      </w:tr>
      <w:tr w:rsidR="00563957" w:rsidRPr="006A4E0B" w:rsidTr="002079A6">
        <w:tc>
          <w:tcPr>
            <w:tcW w:w="1510" w:type="dxa"/>
          </w:tcPr>
          <w:p w:rsidR="00563957" w:rsidRPr="006A4E0B" w:rsidRDefault="00563957" w:rsidP="002079A6">
            <w:pPr>
              <w:pStyle w:val="Piedepgina"/>
              <w:tabs>
                <w:tab w:val="clear" w:pos="4419"/>
                <w:tab w:val="clear" w:pos="8838"/>
              </w:tabs>
              <w:rPr>
                <w:rFonts w:asciiTheme="minorHAnsi" w:hAnsiTheme="minorHAnsi" w:cs="Arial"/>
              </w:rPr>
            </w:pPr>
            <w:r w:rsidRPr="006A4E0B">
              <w:rPr>
                <w:rFonts w:asciiTheme="minorHAnsi" w:hAnsiTheme="minorHAnsi" w:cs="Arial"/>
              </w:rPr>
              <w:t>1977-1988</w:t>
            </w:r>
          </w:p>
        </w:tc>
        <w:tc>
          <w:tcPr>
            <w:tcW w:w="8460" w:type="dxa"/>
          </w:tcPr>
          <w:p w:rsidR="00563957" w:rsidRPr="006A4E0B" w:rsidRDefault="00563957" w:rsidP="002079A6">
            <w:pPr>
              <w:rPr>
                <w:rFonts w:asciiTheme="minorHAnsi" w:hAnsiTheme="minorHAnsi" w:cs="Arial"/>
              </w:rPr>
            </w:pPr>
            <w:r w:rsidRPr="006A4E0B">
              <w:rPr>
                <w:rFonts w:asciiTheme="minorHAnsi" w:hAnsiTheme="minorHAnsi" w:cs="Arial"/>
              </w:rPr>
              <w:t xml:space="preserve">Colegio </w:t>
            </w:r>
            <w:r>
              <w:rPr>
                <w:rFonts w:asciiTheme="minorHAnsi" w:hAnsiTheme="minorHAnsi" w:cs="Arial"/>
              </w:rPr>
              <w:t xml:space="preserve">Saint Rose </w:t>
            </w:r>
            <w:proofErr w:type="spellStart"/>
            <w:r>
              <w:rPr>
                <w:rFonts w:asciiTheme="minorHAnsi" w:hAnsiTheme="minorHAnsi" w:cs="Arial"/>
              </w:rPr>
              <w:t>School</w:t>
            </w:r>
            <w:proofErr w:type="spellEnd"/>
            <w:r w:rsidRPr="006A4E0B">
              <w:rPr>
                <w:rFonts w:asciiTheme="minorHAnsi" w:hAnsiTheme="minorHAnsi" w:cs="Arial"/>
              </w:rPr>
              <w:t>. Enseñanza Básica y Media</w:t>
            </w:r>
          </w:p>
        </w:tc>
      </w:tr>
    </w:tbl>
    <w:p w:rsidR="00563957" w:rsidRPr="006A4E0B" w:rsidRDefault="00563957" w:rsidP="008400AE">
      <w:pPr>
        <w:rPr>
          <w:rFonts w:asciiTheme="minorHAnsi" w:hAnsiTheme="minorHAnsi" w:cs="Arial"/>
        </w:rPr>
      </w:pPr>
    </w:p>
    <w:p w:rsidR="00757458" w:rsidRPr="006A4E0B" w:rsidRDefault="003635E4">
      <w:pPr>
        <w:pStyle w:val="Ttulo1"/>
        <w:rPr>
          <w:rFonts w:asciiTheme="minorHAnsi" w:hAnsiTheme="minorHAnsi" w:cs="Arial"/>
          <w:sz w:val="28"/>
        </w:rPr>
      </w:pPr>
      <w:r w:rsidRPr="006A4E0B">
        <w:rPr>
          <w:rFonts w:asciiTheme="minorHAnsi" w:hAnsiTheme="minorHAnsi" w:cs="Arial"/>
          <w:sz w:val="28"/>
        </w:rPr>
        <w:t>SEMINARIOS Y CURSOS</w:t>
      </w:r>
      <w:r w:rsidR="00DA3BBB">
        <w:rPr>
          <w:rFonts w:asciiTheme="minorHAnsi" w:hAnsiTheme="minorHAnsi" w:cs="Arial"/>
          <w:sz w:val="28"/>
        </w:rPr>
        <w:t xml:space="preserve"> </w:t>
      </w:r>
    </w:p>
    <w:p w:rsid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 xml:space="preserve">Ingeniero de vuelo realizado en </w:t>
      </w:r>
      <w:proofErr w:type="spellStart"/>
      <w:r>
        <w:rPr>
          <w:rFonts w:asciiTheme="minorHAnsi" w:hAnsiTheme="minorHAnsi" w:cs="Arial"/>
          <w:lang w:val="es-CL"/>
        </w:rPr>
        <w:t>Ladeco</w:t>
      </w:r>
      <w:proofErr w:type="spellEnd"/>
      <w:r>
        <w:rPr>
          <w:rFonts w:asciiTheme="minorHAnsi" w:hAnsiTheme="minorHAnsi" w:cs="Arial"/>
          <w:lang w:val="es-CL"/>
        </w:rPr>
        <w:t>, duración 360 horas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Aprobado.</w:t>
      </w:r>
    </w:p>
    <w:p w:rsidR="00DA3BBB" w:rsidRP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>Manuales Técnicos Microfichas y manuales físicos.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 w:rsidRPr="00DA3BBB">
        <w:rPr>
          <w:rFonts w:asciiTheme="minorHAnsi" w:hAnsiTheme="minorHAnsi" w:cs="Arial"/>
          <w:lang w:val="es-CL"/>
        </w:rPr>
        <w:t>Aprobado.</w:t>
      </w:r>
    </w:p>
    <w:p w:rsidR="00DA3BBB" w:rsidRP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>Factores  Humanos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</w:t>
      </w:r>
      <w:r w:rsidRPr="00DA3BBB">
        <w:rPr>
          <w:rFonts w:asciiTheme="minorHAnsi" w:hAnsiTheme="minorHAnsi" w:cs="Arial"/>
          <w:lang w:val="es-CL"/>
        </w:rPr>
        <w:t>probado.</w:t>
      </w:r>
    </w:p>
    <w:p w:rsidR="00DA3BBB" w:rsidRP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 xml:space="preserve">A319 A320 </w:t>
      </w:r>
      <w:r w:rsidRPr="00DA3BBB">
        <w:rPr>
          <w:rFonts w:asciiTheme="minorHAnsi" w:hAnsiTheme="minorHAnsi" w:cs="Arial"/>
          <w:lang w:val="es-CL"/>
        </w:rPr>
        <w:t>A321</w:t>
      </w:r>
      <w:r>
        <w:rPr>
          <w:rFonts w:asciiTheme="minorHAnsi" w:hAnsiTheme="minorHAnsi" w:cs="Arial"/>
          <w:lang w:val="es-CL"/>
        </w:rPr>
        <w:t xml:space="preserve"> (V2500), General</w:t>
      </w:r>
      <w:r w:rsidRPr="00DA3BBB">
        <w:rPr>
          <w:rFonts w:asciiTheme="minorHAnsi" w:hAnsiTheme="minorHAnsi" w:cs="Arial"/>
          <w:lang w:val="es-CL"/>
        </w:rPr>
        <w:t xml:space="preserve"> </w:t>
      </w:r>
      <w:proofErr w:type="spellStart"/>
      <w:r w:rsidRPr="00DA3BBB">
        <w:rPr>
          <w:rFonts w:asciiTheme="minorHAnsi" w:hAnsiTheme="minorHAnsi" w:cs="Arial"/>
          <w:lang w:val="es-CL"/>
        </w:rPr>
        <w:t>Familar</w:t>
      </w:r>
      <w:r>
        <w:rPr>
          <w:rFonts w:asciiTheme="minorHAnsi" w:hAnsiTheme="minorHAnsi" w:cs="Arial"/>
          <w:lang w:val="es-CL"/>
        </w:rPr>
        <w:t>ization</w:t>
      </w:r>
      <w:proofErr w:type="spellEnd"/>
      <w:r>
        <w:rPr>
          <w:rFonts w:asciiTheme="minorHAnsi" w:hAnsiTheme="minorHAnsi" w:cs="Arial"/>
          <w:lang w:val="es-CL"/>
        </w:rPr>
        <w:t>.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</w:t>
      </w:r>
      <w:r w:rsidRPr="00DA3BBB">
        <w:rPr>
          <w:rFonts w:asciiTheme="minorHAnsi" w:hAnsiTheme="minorHAnsi" w:cs="Arial"/>
          <w:lang w:val="es-CL"/>
        </w:rPr>
        <w:t>probado.</w:t>
      </w:r>
    </w:p>
    <w:p w:rsidR="00DA3BBB" w:rsidRP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>Medio Ambiente ISO 14001n</w:t>
      </w:r>
      <w:r w:rsidRPr="00DA3BBB">
        <w:rPr>
          <w:rFonts w:asciiTheme="minorHAnsi" w:hAnsiTheme="minorHAnsi" w:cs="Arial"/>
          <w:lang w:val="es-CL"/>
        </w:rPr>
        <w:t xml:space="preserve"> (1ST)</w:t>
      </w:r>
      <w:r>
        <w:rPr>
          <w:rFonts w:asciiTheme="minorHAnsi" w:hAnsiTheme="minorHAnsi" w:cs="Arial"/>
          <w:lang w:val="es-CL"/>
        </w:rPr>
        <w:t>.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Aprobado.</w:t>
      </w:r>
    </w:p>
    <w:p w:rsidR="00DA3BBB" w:rsidRP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>Ingles de Negocios intermedio.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</w:t>
      </w:r>
      <w:r w:rsidRPr="00DA3BBB">
        <w:rPr>
          <w:rFonts w:asciiTheme="minorHAnsi" w:hAnsiTheme="minorHAnsi" w:cs="Arial"/>
          <w:lang w:val="es-CL"/>
        </w:rPr>
        <w:t>probado.</w:t>
      </w:r>
    </w:p>
    <w:p w:rsidR="00DA3BBB" w:rsidRP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>B767-300 (CF6-80C2) GENERAL.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</w:t>
      </w:r>
      <w:r w:rsidRPr="00DA3BBB">
        <w:rPr>
          <w:rFonts w:asciiTheme="minorHAnsi" w:hAnsiTheme="minorHAnsi" w:cs="Arial"/>
          <w:lang w:val="es-CL"/>
        </w:rPr>
        <w:t xml:space="preserve">probado. </w:t>
      </w:r>
    </w:p>
    <w:p w:rsidR="00DA3BBB" w:rsidRDefault="00DA3BBB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 xml:space="preserve">Inspección Recepción 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</w:t>
      </w:r>
      <w:r w:rsidRPr="00DA3BBB">
        <w:rPr>
          <w:rFonts w:asciiTheme="minorHAnsi" w:hAnsiTheme="minorHAnsi" w:cs="Arial"/>
          <w:lang w:val="es-CL"/>
        </w:rPr>
        <w:t>probado.</w:t>
      </w:r>
    </w:p>
    <w:p w:rsidR="000C6CB1" w:rsidRDefault="000C6CB1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>IOSA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Aprobado.</w:t>
      </w:r>
    </w:p>
    <w:p w:rsidR="000C6CB1" w:rsidRPr="00DA3BBB" w:rsidRDefault="000C6CB1" w:rsidP="00DA3BBB">
      <w:pPr>
        <w:rPr>
          <w:rFonts w:asciiTheme="minorHAnsi" w:hAnsiTheme="minorHAnsi" w:cs="Arial"/>
          <w:lang w:val="es-CL"/>
        </w:rPr>
      </w:pPr>
      <w:r>
        <w:rPr>
          <w:rFonts w:asciiTheme="minorHAnsi" w:hAnsiTheme="minorHAnsi" w:cs="Arial"/>
          <w:lang w:val="es-CL"/>
        </w:rPr>
        <w:t>LEAN</w:t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  <w:t>Aprobado.</w:t>
      </w:r>
    </w:p>
    <w:p w:rsidR="00B404B8" w:rsidRDefault="00DA3BBB" w:rsidP="00DA3BBB">
      <w:pPr>
        <w:rPr>
          <w:rFonts w:asciiTheme="minorHAnsi" w:hAnsiTheme="minorHAnsi" w:cs="Arial"/>
          <w:lang w:val="es-CL"/>
        </w:rPr>
      </w:pPr>
      <w:r w:rsidRPr="00DA3BBB">
        <w:rPr>
          <w:rFonts w:asciiTheme="minorHAnsi" w:hAnsiTheme="minorHAnsi" w:cs="Arial"/>
          <w:lang w:val="es-CL"/>
        </w:rPr>
        <w:t>Diplomado en Gestión de la decisión  Pontificia Universidad Católica</w:t>
      </w:r>
      <w:r w:rsidR="000C6CB1">
        <w:rPr>
          <w:rFonts w:asciiTheme="minorHAnsi" w:hAnsiTheme="minorHAnsi" w:cs="Arial"/>
          <w:lang w:val="es-CL"/>
        </w:rPr>
        <w:t>.</w:t>
      </w:r>
      <w:r w:rsidR="000C6CB1">
        <w:rPr>
          <w:rFonts w:asciiTheme="minorHAnsi" w:hAnsiTheme="minorHAnsi" w:cs="Arial"/>
          <w:lang w:val="es-CL"/>
        </w:rPr>
        <w:tab/>
        <w:t>Aprobado.</w:t>
      </w:r>
    </w:p>
    <w:p w:rsidR="00DA3BBB" w:rsidRDefault="00DA3BBB" w:rsidP="00DA3BBB">
      <w:pPr>
        <w:rPr>
          <w:rFonts w:asciiTheme="minorHAnsi" w:hAnsiTheme="minorHAnsi" w:cs="Arial"/>
          <w:lang w:val="es-CL"/>
        </w:rPr>
      </w:pPr>
    </w:p>
    <w:p w:rsidR="00DA3BBB" w:rsidRPr="00DA3BBB" w:rsidRDefault="00DA3BBB" w:rsidP="00DA3BBB">
      <w:pPr>
        <w:rPr>
          <w:rFonts w:asciiTheme="minorHAnsi" w:hAnsiTheme="minorHAnsi" w:cs="Arial"/>
          <w:lang w:val="es-CL"/>
        </w:rPr>
      </w:pPr>
    </w:p>
    <w:p w:rsidR="00757458" w:rsidRPr="006A4E0B" w:rsidRDefault="003635E4">
      <w:pPr>
        <w:pStyle w:val="Ttulo1"/>
        <w:rPr>
          <w:rFonts w:asciiTheme="minorHAnsi" w:hAnsiTheme="minorHAnsi" w:cs="Arial"/>
          <w:sz w:val="28"/>
        </w:rPr>
      </w:pPr>
      <w:r w:rsidRPr="006A4E0B">
        <w:rPr>
          <w:rFonts w:asciiTheme="minorHAnsi" w:hAnsiTheme="minorHAnsi" w:cs="Arial"/>
          <w:sz w:val="28"/>
        </w:rPr>
        <w:t>IDIOMAS</w:t>
      </w:r>
    </w:p>
    <w:p w:rsidR="003635E4" w:rsidRPr="006A4E0B" w:rsidRDefault="003635E4" w:rsidP="00B404B8">
      <w:pPr>
        <w:rPr>
          <w:rFonts w:asciiTheme="minorHAnsi" w:hAnsiTheme="minorHAnsi" w:cs="Arial"/>
        </w:rPr>
      </w:pPr>
      <w:r w:rsidRPr="006A4E0B">
        <w:rPr>
          <w:rFonts w:asciiTheme="minorHAnsi" w:hAnsiTheme="minorHAnsi" w:cs="Arial"/>
        </w:rPr>
        <w:t>Inglés hablado y escrito.</w:t>
      </w:r>
    </w:p>
    <w:sectPr w:rsidR="003635E4" w:rsidRPr="006A4E0B" w:rsidSect="00757458">
      <w:headerReference w:type="default" r:id="rId10"/>
      <w:footerReference w:type="even" r:id="rId11"/>
      <w:footerReference w:type="default" r:id="rId12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6F9" w:rsidRDefault="00B636F9">
      <w:r>
        <w:separator/>
      </w:r>
    </w:p>
  </w:endnote>
  <w:endnote w:type="continuationSeparator" w:id="0">
    <w:p w:rsidR="00B636F9" w:rsidRDefault="00B6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58" w:rsidRDefault="00823B4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635E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57458" w:rsidRDefault="007574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58" w:rsidRDefault="00823B43">
    <w:pPr>
      <w:pStyle w:val="Piedepgina"/>
      <w:framePr w:wrap="around" w:vAnchor="text" w:hAnchor="margin" w:xAlign="center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3635E4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D85B96">
      <w:rPr>
        <w:rStyle w:val="Nmerodepgina"/>
        <w:noProof/>
        <w:sz w:val="20"/>
      </w:rPr>
      <w:t>1</w:t>
    </w:r>
    <w:r>
      <w:rPr>
        <w:rStyle w:val="Nmerodepgina"/>
        <w:sz w:val="20"/>
      </w:rPr>
      <w:fldChar w:fldCharType="end"/>
    </w:r>
  </w:p>
  <w:p w:rsidR="00757458" w:rsidRDefault="007574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6F9" w:rsidRDefault="00B636F9">
      <w:r>
        <w:separator/>
      </w:r>
    </w:p>
  </w:footnote>
  <w:footnote w:type="continuationSeparator" w:id="0">
    <w:p w:rsidR="00B636F9" w:rsidRDefault="00B63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957" w:rsidRDefault="005639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B61"/>
    <w:multiLevelType w:val="hybridMultilevel"/>
    <w:tmpl w:val="7EB8CF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1769C9"/>
    <w:multiLevelType w:val="hybridMultilevel"/>
    <w:tmpl w:val="00F4EE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53FEB"/>
    <w:multiLevelType w:val="hybridMultilevel"/>
    <w:tmpl w:val="C9B47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0043C"/>
    <w:multiLevelType w:val="hybridMultilevel"/>
    <w:tmpl w:val="60F643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EF6966"/>
    <w:multiLevelType w:val="hybridMultilevel"/>
    <w:tmpl w:val="60F643B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416F76"/>
    <w:multiLevelType w:val="hybridMultilevel"/>
    <w:tmpl w:val="A70295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442CD3"/>
    <w:multiLevelType w:val="hybridMultilevel"/>
    <w:tmpl w:val="B37665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A11AE"/>
    <w:multiLevelType w:val="hybridMultilevel"/>
    <w:tmpl w:val="F8707E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F1A94"/>
    <w:multiLevelType w:val="hybridMultilevel"/>
    <w:tmpl w:val="CD98C9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EE1B1F"/>
    <w:multiLevelType w:val="hybridMultilevel"/>
    <w:tmpl w:val="3954A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7397E"/>
    <w:multiLevelType w:val="hybridMultilevel"/>
    <w:tmpl w:val="8D3CD7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221B36"/>
    <w:multiLevelType w:val="hybridMultilevel"/>
    <w:tmpl w:val="D7C4084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2C24D4"/>
    <w:multiLevelType w:val="hybridMultilevel"/>
    <w:tmpl w:val="2EA027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552B83"/>
    <w:multiLevelType w:val="hybridMultilevel"/>
    <w:tmpl w:val="17F432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4C3C02"/>
    <w:multiLevelType w:val="hybridMultilevel"/>
    <w:tmpl w:val="17F4323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FD6C06"/>
    <w:multiLevelType w:val="hybridMultilevel"/>
    <w:tmpl w:val="D7C408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5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  <w:num w:numId="13">
    <w:abstractNumId w:val="9"/>
  </w:num>
  <w:num w:numId="14">
    <w:abstractNumId w:val="1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28"/>
    <w:rsid w:val="00022864"/>
    <w:rsid w:val="00027365"/>
    <w:rsid w:val="0003691D"/>
    <w:rsid w:val="000C13CD"/>
    <w:rsid w:val="000C6CB1"/>
    <w:rsid w:val="000D3B36"/>
    <w:rsid w:val="0011000B"/>
    <w:rsid w:val="00111B44"/>
    <w:rsid w:val="00120541"/>
    <w:rsid w:val="00124B97"/>
    <w:rsid w:val="0013387C"/>
    <w:rsid w:val="00142F46"/>
    <w:rsid w:val="0018386A"/>
    <w:rsid w:val="0018514A"/>
    <w:rsid w:val="001C761E"/>
    <w:rsid w:val="00210B8E"/>
    <w:rsid w:val="002323E1"/>
    <w:rsid w:val="00252736"/>
    <w:rsid w:val="002A68F0"/>
    <w:rsid w:val="002D3408"/>
    <w:rsid w:val="002E1F4C"/>
    <w:rsid w:val="002F3010"/>
    <w:rsid w:val="00302250"/>
    <w:rsid w:val="003635E4"/>
    <w:rsid w:val="00397D9F"/>
    <w:rsid w:val="003B0737"/>
    <w:rsid w:val="00400E7A"/>
    <w:rsid w:val="0048672D"/>
    <w:rsid w:val="00490771"/>
    <w:rsid w:val="004D59E3"/>
    <w:rsid w:val="004E31E3"/>
    <w:rsid w:val="0050341D"/>
    <w:rsid w:val="005625C1"/>
    <w:rsid w:val="00563957"/>
    <w:rsid w:val="005D611A"/>
    <w:rsid w:val="005F2E75"/>
    <w:rsid w:val="0064793D"/>
    <w:rsid w:val="00697690"/>
    <w:rsid w:val="006A4E0B"/>
    <w:rsid w:val="006B23B9"/>
    <w:rsid w:val="00757458"/>
    <w:rsid w:val="00773615"/>
    <w:rsid w:val="007778BF"/>
    <w:rsid w:val="00786FB1"/>
    <w:rsid w:val="00823B43"/>
    <w:rsid w:val="008262BD"/>
    <w:rsid w:val="008400AE"/>
    <w:rsid w:val="008401F9"/>
    <w:rsid w:val="008640A9"/>
    <w:rsid w:val="00873F8B"/>
    <w:rsid w:val="00900BD0"/>
    <w:rsid w:val="00944F28"/>
    <w:rsid w:val="009950AE"/>
    <w:rsid w:val="009A6591"/>
    <w:rsid w:val="009B5916"/>
    <w:rsid w:val="009D3CC8"/>
    <w:rsid w:val="00A22CD5"/>
    <w:rsid w:val="00A26473"/>
    <w:rsid w:val="00AA78A6"/>
    <w:rsid w:val="00B343FA"/>
    <w:rsid w:val="00B404B8"/>
    <w:rsid w:val="00B44E40"/>
    <w:rsid w:val="00B636F9"/>
    <w:rsid w:val="00B638AA"/>
    <w:rsid w:val="00B66389"/>
    <w:rsid w:val="00B82D57"/>
    <w:rsid w:val="00BE54B8"/>
    <w:rsid w:val="00C61720"/>
    <w:rsid w:val="00C61F02"/>
    <w:rsid w:val="00CF4779"/>
    <w:rsid w:val="00D1735F"/>
    <w:rsid w:val="00D5326D"/>
    <w:rsid w:val="00D85B96"/>
    <w:rsid w:val="00D95532"/>
    <w:rsid w:val="00D95B8C"/>
    <w:rsid w:val="00DA2A2A"/>
    <w:rsid w:val="00DA3BBB"/>
    <w:rsid w:val="00DB3A0C"/>
    <w:rsid w:val="00DB3F38"/>
    <w:rsid w:val="00DE019E"/>
    <w:rsid w:val="00E078B1"/>
    <w:rsid w:val="00E76A22"/>
    <w:rsid w:val="00EA6644"/>
    <w:rsid w:val="00EA7D6D"/>
    <w:rsid w:val="00F27017"/>
    <w:rsid w:val="00F5531A"/>
    <w:rsid w:val="00FE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58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5745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5745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57458"/>
    <w:pPr>
      <w:keepNext/>
      <w:jc w:val="right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757458"/>
    <w:rPr>
      <w:color w:val="0000FF"/>
      <w:u w:val="single"/>
    </w:rPr>
  </w:style>
  <w:style w:type="paragraph" w:styleId="Ttulo">
    <w:name w:val="Title"/>
    <w:basedOn w:val="Normal"/>
    <w:qFormat/>
    <w:rsid w:val="00757458"/>
    <w:pPr>
      <w:jc w:val="center"/>
    </w:pPr>
    <w:rPr>
      <w:b/>
      <w:bCs/>
    </w:rPr>
  </w:style>
  <w:style w:type="paragraph" w:styleId="Piedepgina">
    <w:name w:val="footer"/>
    <w:basedOn w:val="Normal"/>
    <w:semiHidden/>
    <w:rsid w:val="0075745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757458"/>
  </w:style>
  <w:style w:type="paragraph" w:styleId="Encabezado">
    <w:name w:val="header"/>
    <w:basedOn w:val="Normal"/>
    <w:semiHidden/>
    <w:rsid w:val="00757458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51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14A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86FB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86FB1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F3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58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5745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5745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57458"/>
    <w:pPr>
      <w:keepNext/>
      <w:jc w:val="right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757458"/>
    <w:rPr>
      <w:color w:val="0000FF"/>
      <w:u w:val="single"/>
    </w:rPr>
  </w:style>
  <w:style w:type="paragraph" w:styleId="Ttulo">
    <w:name w:val="Title"/>
    <w:basedOn w:val="Normal"/>
    <w:qFormat/>
    <w:rsid w:val="00757458"/>
    <w:pPr>
      <w:jc w:val="center"/>
    </w:pPr>
    <w:rPr>
      <w:b/>
      <w:bCs/>
    </w:rPr>
  </w:style>
  <w:style w:type="paragraph" w:styleId="Piedepgina">
    <w:name w:val="footer"/>
    <w:basedOn w:val="Normal"/>
    <w:semiHidden/>
    <w:rsid w:val="0075745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757458"/>
  </w:style>
  <w:style w:type="paragraph" w:styleId="Encabezado">
    <w:name w:val="header"/>
    <w:basedOn w:val="Normal"/>
    <w:semiHidden/>
    <w:rsid w:val="00757458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51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14A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86FB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86FB1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F3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eyzagu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E2EFA-BA51-4CD7-BDCE-1B7E504D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Julio Andrés Baeza Rodríguez</vt:lpstr>
    </vt:vector>
  </TitlesOfParts>
  <Company>Kupfer Hnos S.A.</Company>
  <LinksUpToDate>false</LinksUpToDate>
  <CharactersWithSpaces>3972</CharactersWithSpaces>
  <SharedDoc>false</SharedDoc>
  <HLinks>
    <vt:vector size="12" baseType="variant">
      <vt:variant>
        <vt:i4>7340032</vt:i4>
      </vt:variant>
      <vt:variant>
        <vt:i4>0</vt:i4>
      </vt:variant>
      <vt:variant>
        <vt:i4>0</vt:i4>
      </vt:variant>
      <vt:variant>
        <vt:i4>5</vt:i4>
      </vt:variant>
      <vt:variant>
        <vt:lpwstr>mailto:j.baeza@vtr.net</vt:lpwstr>
      </vt:variant>
      <vt:variant>
        <vt:lpwstr/>
      </vt:variant>
      <vt:variant>
        <vt:i4>1835014</vt:i4>
      </vt:variant>
      <vt:variant>
        <vt:i4>1279</vt:i4>
      </vt:variant>
      <vt:variant>
        <vt:i4>1025</vt:i4>
      </vt:variant>
      <vt:variant>
        <vt:i4>1</vt:i4>
      </vt:variant>
      <vt:variant>
        <vt:lpwstr>Julio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Julio Andrés Baeza Rodríguez</dc:title>
  <dc:creator>Julio Baeza</dc:creator>
  <cp:lastModifiedBy>Cristián Eyzaguirre</cp:lastModifiedBy>
  <cp:revision>4</cp:revision>
  <cp:lastPrinted>2015-01-15T13:46:00Z</cp:lastPrinted>
  <dcterms:created xsi:type="dcterms:W3CDTF">2017-01-10T13:05:00Z</dcterms:created>
  <dcterms:modified xsi:type="dcterms:W3CDTF">2017-01-19T22:49:00Z</dcterms:modified>
</cp:coreProperties>
</file>